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16A2" w14:textId="77777777" w:rsidR="001F499F" w:rsidRPr="009F49F3" w:rsidRDefault="001F499F" w:rsidP="009A2144">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9E6225">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 xml:space="preserve"> JEZIKA</w:t>
      </w:r>
    </w:p>
    <w:p w14:paraId="777B1ADE" w14:textId="77777777" w:rsidR="001F499F" w:rsidRPr="009F49F3" w:rsidRDefault="001F499F" w:rsidP="009A2144">
      <w:pPr>
        <w:jc w:val="both"/>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48C2A491" w14:textId="77777777" w:rsidR="001F499F" w:rsidRPr="009F49F3" w:rsidRDefault="001F499F" w:rsidP="009A2144">
      <w:pPr>
        <w:jc w:val="both"/>
        <w:rPr>
          <w:rStyle w:val="fontstyle01"/>
          <w:rFonts w:asciiTheme="minorHAnsi" w:hAnsiTheme="minorHAnsi" w:cstheme="minorHAnsi"/>
          <w:lang w:val="de-DE"/>
        </w:rPr>
      </w:pPr>
    </w:p>
    <w:p w14:paraId="6E303A7F" w14:textId="77777777" w:rsidR="001F499F" w:rsidRPr="009F49F3" w:rsidRDefault="001F499F" w:rsidP="009A2144">
      <w:pPr>
        <w:jc w:val="both"/>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DA53ED">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14:paraId="4B410296" w14:textId="77777777" w:rsidR="001F499F" w:rsidRPr="009F49F3" w:rsidRDefault="001F499F" w:rsidP="009A2144">
      <w:pPr>
        <w:jc w:val="both"/>
        <w:rPr>
          <w:rFonts w:asciiTheme="minorHAnsi" w:hAnsiTheme="minorHAnsi" w:cstheme="minorHAnsi"/>
          <w:b/>
          <w:lang w:val="de-DE"/>
        </w:rPr>
      </w:pPr>
    </w:p>
    <w:p w14:paraId="180D166D" w14:textId="77777777" w:rsidR="001F499F" w:rsidRPr="009F49F3" w:rsidRDefault="001F499F" w:rsidP="009A2144">
      <w:pPr>
        <w:jc w:val="both"/>
        <w:rPr>
          <w:rFonts w:asciiTheme="minorHAnsi" w:hAnsiTheme="minorHAnsi" w:cstheme="minorHAnsi"/>
          <w:b/>
          <w:lang w:val="de-DE"/>
        </w:rPr>
      </w:pPr>
    </w:p>
    <w:p w14:paraId="49221695" w14:textId="77777777" w:rsidR="001F499F" w:rsidRPr="009F49F3" w:rsidRDefault="001F499F" w:rsidP="009A2144">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3BC93ACE" w14:textId="77777777" w:rsidR="001F499F" w:rsidRPr="009F49F3" w:rsidRDefault="001F499F" w:rsidP="009A2144">
      <w:pPr>
        <w:pStyle w:val="Zaglavlje"/>
        <w:numPr>
          <w:ilvl w:val="12"/>
          <w:numId w:val="0"/>
        </w:numPr>
        <w:tabs>
          <w:tab w:val="clear" w:pos="4536"/>
          <w:tab w:val="clear" w:pos="9072"/>
        </w:tabs>
        <w:jc w:val="both"/>
        <w:rPr>
          <w:rFonts w:asciiTheme="minorHAnsi" w:hAnsiTheme="minorHAnsi" w:cstheme="minorHAnsi"/>
          <w:szCs w:val="24"/>
          <w:lang w:val="hr-HR"/>
        </w:rPr>
      </w:pPr>
    </w:p>
    <w:p w14:paraId="31E1C129" w14:textId="77777777" w:rsidR="001F499F" w:rsidRPr="009F49F3" w:rsidRDefault="001F499F" w:rsidP="009A214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3CBC10F2" w14:textId="77777777" w:rsidR="001F499F" w:rsidRPr="009F49F3" w:rsidRDefault="001F499F" w:rsidP="009A214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15E2DF98" w14:textId="77777777" w:rsidR="001F499F" w:rsidRPr="009F49F3" w:rsidRDefault="001F499F" w:rsidP="009A214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3BA88F3A" w14:textId="77777777" w:rsidR="001F499F" w:rsidRPr="009F49F3" w:rsidRDefault="001F499F" w:rsidP="009A214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4C8B8913" w14:textId="77777777" w:rsidR="001F499F" w:rsidRPr="009F49F3" w:rsidRDefault="001F499F" w:rsidP="009A2144">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2016720D" w14:textId="77777777" w:rsidR="001F499F" w:rsidRPr="009F49F3" w:rsidRDefault="001F499F" w:rsidP="009A2144">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18220F87" w14:textId="77777777" w:rsidR="004E61D4" w:rsidRPr="00697671" w:rsidRDefault="00697671" w:rsidP="009A2144">
      <w:pPr>
        <w:pStyle w:val="Zaglavlje"/>
        <w:numPr>
          <w:ilvl w:val="0"/>
          <w:numId w:val="1"/>
        </w:numPr>
        <w:tabs>
          <w:tab w:val="clear" w:pos="4536"/>
          <w:tab w:val="clear" w:pos="9072"/>
        </w:tabs>
        <w:jc w:val="both"/>
        <w:rPr>
          <w:rFonts w:asciiTheme="minorHAnsi" w:hAnsiTheme="minorHAnsi" w:cstheme="minorHAnsi"/>
          <w:szCs w:val="24"/>
          <w:lang w:val="hr-HR"/>
        </w:rPr>
      </w:pPr>
      <w:r w:rsidRPr="00697671">
        <w:rPr>
          <w:rFonts w:asciiTheme="minorHAnsi" w:hAnsiTheme="minorHAnsi" w:cstheme="minorHAnsi"/>
          <w:szCs w:val="24"/>
          <w:lang w:val="hr-HR"/>
        </w:rPr>
        <w:t>jezični sadržaji</w:t>
      </w:r>
    </w:p>
    <w:p w14:paraId="6DBA675C" w14:textId="77777777" w:rsidR="001F499F" w:rsidRPr="009F49F3" w:rsidRDefault="001F499F" w:rsidP="009A2144">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231C32E7" w14:textId="77777777" w:rsidR="001F499F" w:rsidRPr="009F49F3" w:rsidRDefault="001F499F" w:rsidP="009A2144">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0BD992C6" w14:textId="77777777" w:rsidR="001F499F" w:rsidRPr="009F49F3" w:rsidRDefault="001F499F" w:rsidP="009A2144">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34E07B04" w14:textId="77777777" w:rsidR="001F499F" w:rsidRPr="009F49F3" w:rsidRDefault="001F499F" w:rsidP="009A2144">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22DC0E10" w14:textId="1ED0AC6C" w:rsidR="001F499F" w:rsidRDefault="004E61D4" w:rsidP="009A2144">
      <w:pPr>
        <w:pStyle w:val="Odlomakpopisa"/>
        <w:numPr>
          <w:ilvl w:val="0"/>
          <w:numId w:val="1"/>
        </w:numPr>
        <w:jc w:val="both"/>
        <w:rPr>
          <w:rFonts w:asciiTheme="minorHAnsi" w:hAnsiTheme="minorHAnsi" w:cstheme="minorHAnsi"/>
        </w:rPr>
      </w:pPr>
      <w:r>
        <w:rPr>
          <w:rFonts w:asciiTheme="minorHAnsi" w:hAnsiTheme="minorHAnsi" w:cstheme="minorHAnsi"/>
        </w:rPr>
        <w:t xml:space="preserve">projekti, </w:t>
      </w:r>
      <w:r w:rsidR="001F499F" w:rsidRPr="009F49F3">
        <w:rPr>
          <w:rFonts w:asciiTheme="minorHAnsi" w:hAnsiTheme="minorHAnsi" w:cstheme="minorHAnsi"/>
        </w:rPr>
        <w:t>plakati</w:t>
      </w:r>
    </w:p>
    <w:p w14:paraId="4673654E" w14:textId="77777777" w:rsidR="009A2144" w:rsidRPr="009F49F3" w:rsidRDefault="009A2144" w:rsidP="009A2144">
      <w:pPr>
        <w:pStyle w:val="Odlomakpopisa"/>
        <w:jc w:val="both"/>
        <w:rPr>
          <w:rFonts w:asciiTheme="minorHAnsi" w:hAnsiTheme="minorHAnsi" w:cstheme="minorHAnsi"/>
        </w:rPr>
      </w:pPr>
      <w:bookmarkStart w:id="0" w:name="_GoBack"/>
      <w:bookmarkEnd w:id="0"/>
    </w:p>
    <w:p w14:paraId="6F144BD5" w14:textId="67DECBE0" w:rsidR="001F499F" w:rsidRPr="009A2144" w:rsidRDefault="001F499F" w:rsidP="009A2144">
      <w:pPr>
        <w:pStyle w:val="Odlomakpopisa"/>
        <w:numPr>
          <w:ilvl w:val="0"/>
          <w:numId w:val="2"/>
        </w:numPr>
        <w:jc w:val="both"/>
        <w:rPr>
          <w:rFonts w:asciiTheme="minorHAnsi" w:hAnsiTheme="minorHAnsi" w:cstheme="minorHAnsi"/>
          <w:b/>
        </w:rPr>
      </w:pPr>
      <w:r w:rsidRPr="009A2144">
        <w:rPr>
          <w:rFonts w:asciiTheme="minorHAnsi" w:hAnsiTheme="minorHAnsi" w:cstheme="minorHAnsi"/>
          <w:b/>
        </w:rPr>
        <w:t>Načini praćenja, provjeravanja i vrednovanja:</w:t>
      </w:r>
    </w:p>
    <w:p w14:paraId="78AE2A47" w14:textId="77777777" w:rsidR="001F499F" w:rsidRPr="009F49F3" w:rsidRDefault="001F499F" w:rsidP="009A2144">
      <w:pPr>
        <w:jc w:val="both"/>
        <w:rPr>
          <w:rFonts w:asciiTheme="minorHAnsi" w:hAnsiTheme="minorHAnsi" w:cstheme="minorHAnsi"/>
          <w:b/>
        </w:rPr>
      </w:pPr>
    </w:p>
    <w:p w14:paraId="4C98E864" w14:textId="77777777" w:rsidR="001F499F" w:rsidRPr="009F49F3" w:rsidRDefault="000020BD" w:rsidP="009A2144">
      <w:pPr>
        <w:pStyle w:val="Odlomakpopisa"/>
        <w:numPr>
          <w:ilvl w:val="0"/>
          <w:numId w:val="3"/>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1F499F" w:rsidRPr="009F49F3">
        <w:rPr>
          <w:rFonts w:asciiTheme="minorHAnsi" w:hAnsiTheme="minorHAnsi" w:cstheme="minorHAnsi"/>
        </w:rPr>
        <w:t xml:space="preserve">olske godine provodi se formativno i sumativno vrednovanje postignuća učenika. </w:t>
      </w:r>
      <w:r w:rsidR="001F499F" w:rsidRPr="009F49F3">
        <w:rPr>
          <w:rFonts w:asciiTheme="minorHAnsi" w:hAnsiTheme="minorHAnsi" w:cstheme="minorHAnsi"/>
          <w:b/>
        </w:rPr>
        <w:t>Formativno vrednovanje</w:t>
      </w:r>
      <w:r w:rsidR="001F499F" w:rsidRPr="009F49F3">
        <w:rPr>
          <w:rFonts w:asciiTheme="minorHAnsi" w:hAnsiTheme="minorHAnsi" w:cstheme="minorHAnsi"/>
        </w:rPr>
        <w:t xml:space="preserve"> sastoji se od vrednovanja </w:t>
      </w:r>
      <w:r w:rsidR="00137D29">
        <w:rPr>
          <w:rFonts w:asciiTheme="minorHAnsi" w:hAnsiTheme="minorHAnsi" w:cstheme="minorHAnsi"/>
        </w:rPr>
        <w:t>za učenje (</w:t>
      </w:r>
      <w:r w:rsidR="004E61D4" w:rsidRPr="009F49F3">
        <w:rPr>
          <w:rFonts w:asciiTheme="minorHAnsi" w:hAnsiTheme="minorHAnsi" w:cstheme="minorHAnsi"/>
        </w:rPr>
        <w:t xml:space="preserve">inicijalna provjera, </w:t>
      </w:r>
      <w:r w:rsidR="001F499F" w:rsidRPr="009F49F3">
        <w:rPr>
          <w:rFonts w:asciiTheme="minorHAnsi" w:hAnsiTheme="minorHAnsi" w:cstheme="minorHAnsi"/>
        </w:rPr>
        <w:t xml:space="preserve">kratke pisane provjere, izlazne kartice, kvizovi, domaće zadaće, promatranje i </w:t>
      </w:r>
      <w:r w:rsidR="001F499F" w:rsidRPr="009F49F3">
        <w:rPr>
          <w:rFonts w:asciiTheme="minorHAnsi" w:hAnsiTheme="minorHAnsi" w:cstheme="minorHAnsi"/>
        </w:rPr>
        <w:lastRenderedPageBreak/>
        <w:t>analiza aktivnosti tijekom individualnoga rada, rada u paru, rada u skupini, posteri i sl.)</w:t>
      </w:r>
      <w:r w:rsidR="00537F50">
        <w:rPr>
          <w:rFonts w:asciiTheme="minorHAnsi" w:hAnsiTheme="minorHAnsi" w:cstheme="minorHAnsi"/>
        </w:rPr>
        <w:t xml:space="preserve"> i vrednovanja kao učenje (rubrike</w:t>
      </w:r>
      <w:r w:rsidR="001F499F" w:rsidRPr="009F49F3">
        <w:rPr>
          <w:rFonts w:asciiTheme="minorHAnsi" w:hAnsiTheme="minorHAnsi" w:cstheme="minorHAnsi"/>
        </w:rPr>
        <w:t xml:space="preserve"> za praćenje/procjenu/samoprocjenu samostalnoga rada, rada u paru, rada u skupini, digitalnih zadatak</w:t>
      </w:r>
      <w:r w:rsidR="00537F50">
        <w:rPr>
          <w:rFonts w:asciiTheme="minorHAnsi" w:hAnsiTheme="minorHAnsi" w:cstheme="minorHAnsi"/>
        </w:rPr>
        <w:t>a, projektnih zadataka</w:t>
      </w:r>
      <w:r w:rsidR="001F499F" w:rsidRPr="009F49F3">
        <w:rPr>
          <w:rFonts w:asciiTheme="minorHAnsi" w:hAnsiTheme="minorHAnsi" w:cstheme="minorHAnsi"/>
        </w:rPr>
        <w:t xml:space="preserve">. Formativni oblici vrednovanja pomažu učenicima razviti samostalne pristupe učenju i unaprijediti svoje učenje, a učitelju prilagoditi svoje poučavanje potrebama ciljne skupine. </w:t>
      </w:r>
      <w:r w:rsidR="001F499F" w:rsidRPr="009F49F3">
        <w:rPr>
          <w:rFonts w:asciiTheme="minorHAnsi" w:hAnsiTheme="minorHAnsi" w:cstheme="minorHAnsi"/>
          <w:b/>
        </w:rPr>
        <w:t>Sumativno vrednovanje</w:t>
      </w:r>
      <w:r w:rsidR="001F499F" w:rsidRPr="009F49F3">
        <w:rPr>
          <w:rFonts w:asciiTheme="minorHAnsi" w:hAnsiTheme="minorHAnsi" w:cstheme="minorHAnsi"/>
        </w:rPr>
        <w:t xml:space="preserve"> (pisana provjera, usmena provjera, opažanja izvedbe učenika u aktivnosti/praktičnome radu/istraživanju, analiza učeničkih ur</w:t>
      </w:r>
      <w:r w:rsidR="00537F50">
        <w:rPr>
          <w:rFonts w:asciiTheme="minorHAnsi" w:hAnsiTheme="minorHAnsi" w:cstheme="minorHAnsi"/>
        </w:rPr>
        <w:t>adaka</w:t>
      </w:r>
      <w:r w:rsidR="001F499F" w:rsidRPr="009F49F3">
        <w:rPr>
          <w:rFonts w:asciiTheme="minorHAnsi" w:hAnsiTheme="minorHAnsi" w:cstheme="minorHAnsi"/>
        </w:rPr>
        <w:t xml:space="preserve">)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2118353F" w14:textId="77777777" w:rsidR="001F499F" w:rsidRPr="00537F50" w:rsidRDefault="001F499F" w:rsidP="009A2144">
      <w:pPr>
        <w:pStyle w:val="Odlomakpopisa"/>
        <w:numPr>
          <w:ilvl w:val="0"/>
          <w:numId w:val="3"/>
        </w:numPr>
        <w:tabs>
          <w:tab w:val="left" w:pos="720"/>
        </w:tabs>
        <w:spacing w:line="360" w:lineRule="auto"/>
        <w:jc w:val="both"/>
        <w:rPr>
          <w:rFonts w:asciiTheme="minorHAnsi" w:hAnsiTheme="minorHAnsi" w:cstheme="minorHAnsi"/>
          <w:b/>
        </w:rPr>
      </w:pPr>
      <w:r w:rsidRPr="00537F50">
        <w:rPr>
          <w:rFonts w:asciiTheme="minorHAnsi" w:hAnsiTheme="minorHAnsi" w:cstheme="minorHAnsi"/>
        </w:rPr>
        <w:t xml:space="preserve">Praćenje </w:t>
      </w:r>
      <w:r w:rsidRPr="00537F50">
        <w:rPr>
          <w:rFonts w:asciiTheme="minorHAnsi" w:hAnsiTheme="minorHAnsi" w:cstheme="minorHAnsi"/>
          <w:b/>
        </w:rPr>
        <w:t>slušanja i čitanja s razumijevanjem</w:t>
      </w:r>
      <w:r w:rsidRPr="00537F50">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w:t>
      </w:r>
      <w:r w:rsidR="00537F50" w:rsidRPr="00537F50">
        <w:rPr>
          <w:rFonts w:asciiTheme="minorHAnsi" w:hAnsiTheme="minorHAnsi" w:cstheme="minorHAnsi"/>
        </w:rPr>
        <w:t xml:space="preserve"> </w:t>
      </w:r>
      <w:r w:rsidRPr="00537F50">
        <w:rPr>
          <w:rFonts w:asciiTheme="minorHAnsi" w:hAnsiTheme="minorHAnsi" w:cstheme="minorHAnsi"/>
        </w:rPr>
        <w:t>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38BF8176" w14:textId="77777777" w:rsidR="001F499F" w:rsidRDefault="001F499F" w:rsidP="009A2144">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w:t>
      </w:r>
      <w:r w:rsidR="00537F50">
        <w:rPr>
          <w:rFonts w:asciiTheme="minorHAnsi" w:hAnsiTheme="minorHAnsi" w:cstheme="minorHAnsi"/>
        </w:rPr>
        <w:t>u pitanja i odgovaranju na njih</w:t>
      </w:r>
      <w:r w:rsidRPr="009F49F3">
        <w:rPr>
          <w:rFonts w:asciiTheme="minorHAnsi" w:hAnsiTheme="minorHAnsi" w:cstheme="minorHAnsi"/>
        </w:rPr>
        <w:t xml:space="preserve">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w:t>
      </w:r>
      <w:r w:rsidRPr="009F49F3">
        <w:rPr>
          <w:rFonts w:asciiTheme="minorHAnsi" w:hAnsiTheme="minorHAnsi" w:cstheme="minorHAnsi"/>
        </w:rPr>
        <w:lastRenderedPageBreak/>
        <w:t>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25D661F6" w14:textId="77777777" w:rsidR="004E61D4" w:rsidRPr="00697671" w:rsidRDefault="004E61D4" w:rsidP="009A2144">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697671">
        <w:rPr>
          <w:rFonts w:asciiTheme="minorHAnsi" w:hAnsiTheme="minorHAnsi" w:cstheme="minorHAnsi"/>
        </w:rPr>
        <w:t>Praćenje</w:t>
      </w:r>
      <w:r w:rsidRPr="00697671">
        <w:rPr>
          <w:rFonts w:asciiTheme="minorHAnsi" w:hAnsiTheme="minorHAnsi" w:cstheme="minorHAnsi"/>
          <w:b/>
        </w:rPr>
        <w:t xml:space="preserve"> vještine pisanja </w:t>
      </w:r>
      <w:r w:rsidRPr="00697671">
        <w:rPr>
          <w:rFonts w:asciiTheme="minorHAnsi" w:hAnsiTheme="minorHAnsi" w:cstheme="minorHAnsi"/>
        </w:rPr>
        <w:t>odvija se kontinuirano na osnovi jednostavnih i poznatih prethodno obrađenih riječi, fraza i kratkih rečenica te u okviru prethodno obrađenih tema i struktura. Odvija se putem različitih aktivnosti, primjerice, kopiranje/preslikavanje slova jednostavnih poznatih riječi, fraza i rečenica, dopunjavanje slova koja nedostaju u poznatim riječima, dopunjavanjem riječi koje nedostaju u poznatim frazama, povezivanjem pisanog oblika riječi sa slikovnim predloškom, povezivanj</w:t>
      </w:r>
      <w:r w:rsidR="00131048">
        <w:rPr>
          <w:rFonts w:asciiTheme="minorHAnsi" w:hAnsiTheme="minorHAnsi" w:cstheme="minorHAnsi"/>
        </w:rPr>
        <w:t>em zvučne slike pojedinih fonema</w:t>
      </w:r>
      <w:r w:rsidRPr="00697671">
        <w:rPr>
          <w:rFonts w:asciiTheme="minorHAnsi" w:hAnsiTheme="minorHAnsi" w:cstheme="minorHAnsi"/>
        </w:rPr>
        <w:t xml:space="preserve"> s njihovim grafijskim oblikom u riječima i kratkim rečenicama. </w:t>
      </w:r>
    </w:p>
    <w:p w14:paraId="2C78E8E5" w14:textId="77777777" w:rsidR="001F499F" w:rsidRPr="009F49F3" w:rsidRDefault="001F499F" w:rsidP="009A2144">
      <w:pPr>
        <w:pStyle w:val="Odlomakpopisa"/>
        <w:numPr>
          <w:ilvl w:val="0"/>
          <w:numId w:val="3"/>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w:t>
      </w:r>
      <w:r w:rsidR="004B31FF">
        <w:rPr>
          <w:rFonts w:asciiTheme="minorHAnsi" w:eastAsiaTheme="minorHAnsi" w:hAnsiTheme="minorHAnsi" w:cstheme="minorHAnsi"/>
          <w:lang w:eastAsia="en-US"/>
        </w:rPr>
        <w:t>ički leksičke i</w:t>
      </w:r>
      <w:r w:rsidRPr="009F49F3">
        <w:rPr>
          <w:rFonts w:asciiTheme="minorHAnsi" w:eastAsiaTheme="minorHAnsi" w:hAnsiTheme="minorHAnsi" w:cstheme="minorHAnsi"/>
          <w:lang w:eastAsia="en-US"/>
        </w:rPr>
        <w:t xml:space="preserve"> jezične sadržaje te sadržaje iz kulture i civilizacije, kako se služi jednostavnim informacijama iz različitih izvora i sl.</w:t>
      </w:r>
    </w:p>
    <w:p w14:paraId="358B5A74" w14:textId="77777777" w:rsidR="001F499F" w:rsidRPr="009F49F3" w:rsidRDefault="001F499F" w:rsidP="009A2144">
      <w:pPr>
        <w:pStyle w:val="Odlomakpopisa"/>
        <w:numPr>
          <w:ilvl w:val="0"/>
          <w:numId w:val="3"/>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3E19F5FF" w14:textId="77777777" w:rsidR="001F499F" w:rsidRPr="009F49F3" w:rsidRDefault="001F499F" w:rsidP="009A2144">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04FF1A06" w14:textId="77777777" w:rsidR="001F499F" w:rsidRPr="009F49F3" w:rsidRDefault="001F499F" w:rsidP="009A2144">
      <w:pPr>
        <w:jc w:val="both"/>
        <w:rPr>
          <w:rFonts w:asciiTheme="minorHAnsi" w:hAnsiTheme="minorHAnsi" w:cstheme="minorHAnsi"/>
        </w:rPr>
      </w:pPr>
    </w:p>
    <w:p w14:paraId="4995F840" w14:textId="77777777" w:rsidR="001F499F" w:rsidRPr="009F49F3" w:rsidRDefault="001F499F" w:rsidP="009A2144">
      <w:pPr>
        <w:jc w:val="both"/>
        <w:rPr>
          <w:rFonts w:asciiTheme="minorHAnsi" w:hAnsiTheme="minorHAnsi" w:cstheme="minorHAnsi"/>
          <w:b/>
        </w:rPr>
      </w:pPr>
      <w:r w:rsidRPr="009F49F3">
        <w:rPr>
          <w:rFonts w:asciiTheme="minorHAnsi" w:hAnsiTheme="minorHAnsi" w:cstheme="minorHAnsi"/>
          <w:b/>
        </w:rPr>
        <w:t>- Slušanje s razumijevanjem</w:t>
      </w:r>
    </w:p>
    <w:p w14:paraId="19617F33" w14:textId="77777777" w:rsidR="001F499F" w:rsidRPr="009F49F3" w:rsidRDefault="001F499F" w:rsidP="009A2144">
      <w:pPr>
        <w:jc w:val="both"/>
        <w:rPr>
          <w:rFonts w:asciiTheme="minorHAnsi" w:hAnsiTheme="minorHAnsi" w:cstheme="minorHAnsi"/>
          <w:b/>
        </w:rPr>
      </w:pPr>
      <w:r w:rsidRPr="009F49F3">
        <w:rPr>
          <w:rFonts w:asciiTheme="minorHAnsi" w:hAnsiTheme="minorHAnsi" w:cstheme="minorHAnsi"/>
          <w:b/>
        </w:rPr>
        <w:t>- Govorenje</w:t>
      </w:r>
    </w:p>
    <w:p w14:paraId="4C599A19" w14:textId="77777777" w:rsidR="001F499F" w:rsidRPr="009F49F3" w:rsidRDefault="001F499F" w:rsidP="009A2144">
      <w:pPr>
        <w:jc w:val="both"/>
        <w:rPr>
          <w:rFonts w:asciiTheme="minorHAnsi" w:hAnsiTheme="minorHAnsi" w:cstheme="minorHAnsi"/>
          <w:color w:val="FF0000"/>
        </w:rPr>
      </w:pPr>
    </w:p>
    <w:p w14:paraId="2479915E" w14:textId="77777777" w:rsidR="001F499F" w:rsidRPr="009F49F3" w:rsidRDefault="001F499F" w:rsidP="009A2144">
      <w:pPr>
        <w:ind w:firstLine="360"/>
        <w:jc w:val="both"/>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66CA8648" w14:textId="77777777" w:rsidR="001F499F" w:rsidRPr="009F49F3" w:rsidRDefault="001F499F" w:rsidP="009A2144">
      <w:pPr>
        <w:jc w:val="both"/>
        <w:rPr>
          <w:rFonts w:asciiTheme="minorHAnsi" w:hAnsiTheme="minorHAnsi" w:cstheme="minorHAnsi"/>
        </w:rPr>
      </w:pPr>
    </w:p>
    <w:p w14:paraId="028E6EC6" w14:textId="77777777" w:rsidR="001F499F" w:rsidRPr="009F49F3" w:rsidRDefault="001F499F" w:rsidP="009A2144">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2D3C43A6" w14:textId="77777777" w:rsidR="001F499F" w:rsidRPr="009F49F3" w:rsidRDefault="001F499F" w:rsidP="009A2144">
      <w:pPr>
        <w:jc w:val="both"/>
        <w:rPr>
          <w:rFonts w:asciiTheme="minorHAnsi" w:hAnsiTheme="minorHAnsi" w:cstheme="minorHAnsi"/>
        </w:rPr>
      </w:pPr>
    </w:p>
    <w:p w14:paraId="7BFC071A" w14:textId="77777777" w:rsidR="001F499F" w:rsidRPr="009F49F3" w:rsidRDefault="001F499F" w:rsidP="009A2144">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0EA97273" w14:textId="77777777" w:rsidR="001F499F" w:rsidRPr="00F00D0A" w:rsidRDefault="001F499F" w:rsidP="009A2144">
      <w:pPr>
        <w:jc w:val="both"/>
        <w:rPr>
          <w:rFonts w:cstheme="minorHAnsi"/>
          <w:color w:val="FF0000"/>
        </w:rPr>
      </w:pPr>
    </w:p>
    <w:p w14:paraId="15985EF3" w14:textId="77777777" w:rsidR="00390611" w:rsidRPr="001F499F" w:rsidRDefault="00390611" w:rsidP="009A2144">
      <w:pPr>
        <w:pStyle w:val="Default"/>
        <w:jc w:val="both"/>
        <w:rPr>
          <w:rFonts w:asciiTheme="minorHAnsi" w:hAnsiTheme="minorHAnsi" w:cstheme="minorHAnsi"/>
          <w:b/>
          <w:color w:val="auto"/>
        </w:rPr>
      </w:pPr>
      <w:r w:rsidRPr="001F499F">
        <w:rPr>
          <w:rFonts w:asciiTheme="minorHAnsi" w:hAnsiTheme="minorHAnsi" w:cstheme="minorHAnsi"/>
          <w:b/>
          <w:color w:val="auto"/>
        </w:rPr>
        <w:t xml:space="preserve">Elementi i kriteriji ocjenjivanja za </w:t>
      </w:r>
      <w:r w:rsidR="00CF3CC6">
        <w:rPr>
          <w:rFonts w:asciiTheme="minorHAnsi" w:hAnsiTheme="minorHAnsi" w:cstheme="minorHAnsi"/>
          <w:b/>
          <w:color w:val="auto"/>
        </w:rPr>
        <w:t>2</w:t>
      </w:r>
      <w:r w:rsidRPr="001F499F">
        <w:rPr>
          <w:rFonts w:asciiTheme="minorHAnsi" w:hAnsiTheme="minorHAnsi" w:cstheme="minorHAnsi"/>
          <w:b/>
          <w:color w:val="auto"/>
        </w:rPr>
        <w:t>. razred (</w:t>
      </w:r>
      <w:r w:rsidR="00CF3CC6">
        <w:rPr>
          <w:rFonts w:asciiTheme="minorHAnsi" w:hAnsiTheme="minorHAnsi" w:cstheme="minorHAnsi"/>
          <w:b/>
          <w:color w:val="auto"/>
        </w:rPr>
        <w:t>I</w:t>
      </w:r>
      <w:r w:rsidRPr="001F499F">
        <w:rPr>
          <w:rFonts w:asciiTheme="minorHAnsi" w:hAnsiTheme="minorHAnsi" w:cstheme="minorHAnsi"/>
          <w:b/>
          <w:color w:val="auto"/>
        </w:rPr>
        <w:t>. strani jezik)</w:t>
      </w:r>
    </w:p>
    <w:p w14:paraId="117F5A76" w14:textId="77777777" w:rsidR="00390611" w:rsidRPr="00C53AD1" w:rsidRDefault="00390611" w:rsidP="009A2144">
      <w:pPr>
        <w:pStyle w:val="Default"/>
        <w:jc w:val="both"/>
        <w:rPr>
          <w:rFonts w:asciiTheme="minorHAnsi" w:hAnsiTheme="minorHAnsi" w:cstheme="minorHAnsi"/>
          <w:b/>
        </w:rPr>
      </w:pPr>
    </w:p>
    <w:tbl>
      <w:tblPr>
        <w:tblStyle w:val="Reetkatablice"/>
        <w:tblW w:w="0" w:type="auto"/>
        <w:tblLook w:val="04A0" w:firstRow="1" w:lastRow="0" w:firstColumn="1" w:lastColumn="0" w:noHBand="0" w:noVBand="1"/>
      </w:tblPr>
      <w:tblGrid>
        <w:gridCol w:w="1907"/>
        <w:gridCol w:w="3681"/>
        <w:gridCol w:w="3681"/>
        <w:gridCol w:w="3681"/>
      </w:tblGrid>
      <w:tr w:rsidR="00BC67A1" w:rsidRPr="004E166F" w14:paraId="45269B55" w14:textId="77777777" w:rsidTr="00E36FA2">
        <w:tc>
          <w:tcPr>
            <w:tcW w:w="1908" w:type="dxa"/>
          </w:tcPr>
          <w:p w14:paraId="5DBE0D99" w14:textId="77777777" w:rsidR="00BC67A1" w:rsidRPr="004E166F" w:rsidRDefault="00BC67A1" w:rsidP="009A2144">
            <w:pPr>
              <w:jc w:val="both"/>
              <w:rPr>
                <w:rFonts w:asciiTheme="minorHAnsi" w:hAnsiTheme="minorHAnsi" w:cstheme="minorHAnsi"/>
                <w:b/>
                <w:sz w:val="22"/>
                <w:szCs w:val="22"/>
              </w:rPr>
            </w:pPr>
            <w:r w:rsidRPr="004E166F">
              <w:rPr>
                <w:rFonts w:asciiTheme="minorHAnsi" w:eastAsiaTheme="minorHAnsi" w:hAnsiTheme="minorHAnsi" w:cstheme="minorHAnsi"/>
                <w:b/>
                <w:sz w:val="22"/>
                <w:szCs w:val="22"/>
                <w:lang w:eastAsia="en-US"/>
              </w:rPr>
              <w:t>SASTAVNICE OCJENJIVANJA</w:t>
            </w:r>
          </w:p>
        </w:tc>
        <w:tc>
          <w:tcPr>
            <w:tcW w:w="3750" w:type="dxa"/>
          </w:tcPr>
          <w:p w14:paraId="5F1C9147" w14:textId="77777777" w:rsidR="00BC67A1" w:rsidRPr="004E166F" w:rsidRDefault="00BC67A1" w:rsidP="009A2144">
            <w:pPr>
              <w:jc w:val="both"/>
              <w:rPr>
                <w:rFonts w:asciiTheme="minorHAnsi" w:hAnsiTheme="minorHAnsi" w:cstheme="minorHAnsi"/>
                <w:sz w:val="22"/>
                <w:szCs w:val="22"/>
              </w:rPr>
            </w:pPr>
            <w:r w:rsidRPr="004E166F">
              <w:rPr>
                <w:rFonts w:asciiTheme="minorHAnsi" w:eastAsiaTheme="minorHAnsi" w:hAnsiTheme="minorHAnsi" w:cstheme="minorHAnsi"/>
                <w:b/>
                <w:bCs/>
                <w:sz w:val="22"/>
                <w:szCs w:val="22"/>
                <w:lang w:eastAsia="en-US"/>
              </w:rPr>
              <w:t>ODLIČAN (5)</w:t>
            </w:r>
          </w:p>
        </w:tc>
        <w:tc>
          <w:tcPr>
            <w:tcW w:w="3750" w:type="dxa"/>
          </w:tcPr>
          <w:p w14:paraId="65FE43CE" w14:textId="77777777" w:rsidR="00BC67A1" w:rsidRPr="004E166F" w:rsidRDefault="00BC67A1" w:rsidP="009A2144">
            <w:pPr>
              <w:jc w:val="both"/>
              <w:rPr>
                <w:rFonts w:asciiTheme="minorHAnsi" w:hAnsiTheme="minorHAnsi" w:cstheme="minorHAnsi"/>
                <w:sz w:val="22"/>
                <w:szCs w:val="22"/>
              </w:rPr>
            </w:pPr>
            <w:r w:rsidRPr="004E166F">
              <w:rPr>
                <w:rFonts w:asciiTheme="minorHAnsi" w:eastAsiaTheme="minorHAnsi" w:hAnsiTheme="minorHAnsi" w:cstheme="minorHAnsi"/>
                <w:b/>
                <w:bCs/>
                <w:sz w:val="22"/>
                <w:szCs w:val="22"/>
                <w:lang w:eastAsia="en-US"/>
              </w:rPr>
              <w:t>VRLO DOBAR (4)</w:t>
            </w:r>
          </w:p>
        </w:tc>
        <w:tc>
          <w:tcPr>
            <w:tcW w:w="3750" w:type="dxa"/>
          </w:tcPr>
          <w:p w14:paraId="667C2F11" w14:textId="77777777" w:rsidR="00BC67A1" w:rsidRPr="004E166F" w:rsidRDefault="00BC67A1" w:rsidP="009A2144">
            <w:pPr>
              <w:jc w:val="both"/>
              <w:rPr>
                <w:rFonts w:asciiTheme="minorHAnsi" w:hAnsiTheme="minorHAnsi" w:cstheme="minorHAnsi"/>
                <w:sz w:val="22"/>
                <w:szCs w:val="22"/>
              </w:rPr>
            </w:pPr>
            <w:r w:rsidRPr="004E166F">
              <w:rPr>
                <w:rFonts w:asciiTheme="minorHAnsi" w:eastAsiaTheme="minorHAnsi" w:hAnsiTheme="minorHAnsi" w:cstheme="minorHAnsi"/>
                <w:b/>
                <w:bCs/>
                <w:sz w:val="22"/>
                <w:szCs w:val="22"/>
                <w:lang w:eastAsia="en-US"/>
              </w:rPr>
              <w:t>DOBAR (3)</w:t>
            </w:r>
          </w:p>
        </w:tc>
      </w:tr>
      <w:tr w:rsidR="00BC67A1" w:rsidRPr="004E166F" w14:paraId="5B4D69E0" w14:textId="77777777" w:rsidTr="00E36FA2">
        <w:tc>
          <w:tcPr>
            <w:tcW w:w="1908" w:type="dxa"/>
          </w:tcPr>
          <w:p w14:paraId="7521E4E4" w14:textId="77777777" w:rsidR="00BC67A1" w:rsidRPr="004E166F" w:rsidRDefault="00BC67A1" w:rsidP="009A2144">
            <w:pPr>
              <w:jc w:val="both"/>
              <w:rPr>
                <w:rFonts w:asciiTheme="minorHAnsi" w:hAnsiTheme="minorHAnsi" w:cstheme="minorHAnsi"/>
                <w:i/>
                <w:sz w:val="22"/>
                <w:szCs w:val="22"/>
              </w:rPr>
            </w:pPr>
            <w:r w:rsidRPr="004E166F">
              <w:rPr>
                <w:rFonts w:asciiTheme="minorHAnsi" w:hAnsiTheme="minorHAnsi" w:cstheme="minorHAnsi"/>
                <w:i/>
                <w:sz w:val="22"/>
                <w:szCs w:val="22"/>
              </w:rPr>
              <w:t>SLUŠANJE S RAZUMIJEVANJEM</w:t>
            </w:r>
          </w:p>
        </w:tc>
        <w:tc>
          <w:tcPr>
            <w:tcW w:w="3750" w:type="dxa"/>
          </w:tcPr>
          <w:p w14:paraId="3056F6F1" w14:textId="77777777" w:rsidR="00BA1738" w:rsidRDefault="00BA1738" w:rsidP="009A2144">
            <w:pPr>
              <w:pStyle w:val="Default"/>
              <w:jc w:val="both"/>
              <w:rPr>
                <w:rFonts w:asciiTheme="minorHAnsi" w:hAnsiTheme="minorHAnsi" w:cstheme="minorHAnsi"/>
                <w:sz w:val="22"/>
                <w:szCs w:val="22"/>
              </w:rPr>
            </w:pPr>
            <w:r>
              <w:rPr>
                <w:rFonts w:asciiTheme="minorHAnsi" w:hAnsiTheme="minorHAnsi" w:cstheme="minorHAnsi"/>
                <w:sz w:val="22"/>
                <w:szCs w:val="22"/>
              </w:rPr>
              <w:t>Razumije kratke rečenice povezane s neposrednim okružjem</w:t>
            </w:r>
            <w:r w:rsidR="005A1A7E">
              <w:rPr>
                <w:rFonts w:asciiTheme="minorHAnsi" w:hAnsiTheme="minorHAnsi" w:cstheme="minorHAnsi"/>
                <w:sz w:val="22"/>
                <w:szCs w:val="22"/>
              </w:rPr>
              <w:t>.</w:t>
            </w:r>
          </w:p>
          <w:p w14:paraId="134C35A0" w14:textId="77777777" w:rsidR="00BA1738" w:rsidRPr="00CA084B" w:rsidRDefault="00BA1738" w:rsidP="009A2144">
            <w:pPr>
              <w:spacing w:after="48"/>
              <w:jc w:val="both"/>
              <w:textAlignment w:val="baseline"/>
              <w:rPr>
                <w:rFonts w:asciiTheme="minorHAnsi" w:eastAsiaTheme="minorHAnsi" w:hAnsiTheme="minorHAnsi" w:cstheme="minorHAnsi"/>
                <w:color w:val="000000"/>
                <w:sz w:val="22"/>
                <w:szCs w:val="22"/>
                <w:lang w:eastAsia="en-US"/>
              </w:rPr>
            </w:pPr>
            <w:r w:rsidRPr="00CA084B">
              <w:rPr>
                <w:rFonts w:asciiTheme="minorHAnsi" w:eastAsiaTheme="minorHAnsi" w:hAnsiTheme="minorHAnsi" w:cstheme="minorHAnsi"/>
                <w:color w:val="000000"/>
                <w:sz w:val="22"/>
                <w:szCs w:val="22"/>
                <w:lang w:eastAsia="en-US"/>
              </w:rPr>
              <w:t>Verbalno i neverbalno reagira na slušne, pisane i vizualne poticaje.</w:t>
            </w:r>
          </w:p>
          <w:p w14:paraId="6DB1E5D5" w14:textId="77777777" w:rsidR="00CA084B" w:rsidRDefault="00CA084B" w:rsidP="009A2144">
            <w:pPr>
              <w:pStyle w:val="Default"/>
              <w:jc w:val="both"/>
              <w:rPr>
                <w:rFonts w:asciiTheme="minorHAnsi" w:hAnsiTheme="minorHAnsi" w:cstheme="minorHAnsi"/>
                <w:sz w:val="22"/>
                <w:szCs w:val="22"/>
              </w:rPr>
            </w:pPr>
            <w:r w:rsidRPr="00C53AD1">
              <w:rPr>
                <w:rFonts w:asciiTheme="minorHAnsi" w:hAnsiTheme="minorHAnsi" w:cstheme="minorHAnsi"/>
                <w:sz w:val="22"/>
                <w:szCs w:val="22"/>
              </w:rPr>
              <w:t xml:space="preserve">Samostalno i točno povezuje vidni (slikovni) i zvučni jezični sadržaj. </w:t>
            </w:r>
          </w:p>
          <w:p w14:paraId="5CCB0ABF" w14:textId="77777777" w:rsidR="00BA1738" w:rsidRPr="00CA084B" w:rsidRDefault="00CA084B" w:rsidP="009A2144">
            <w:pPr>
              <w:spacing w:after="48"/>
              <w:jc w:val="both"/>
              <w:textAlignment w:val="baseline"/>
              <w:rPr>
                <w:rFonts w:asciiTheme="minorHAnsi" w:eastAsiaTheme="minorHAnsi" w:hAnsiTheme="minorHAnsi" w:cstheme="minorHAnsi"/>
                <w:color w:val="000000"/>
                <w:sz w:val="22"/>
                <w:szCs w:val="22"/>
                <w:lang w:eastAsia="en-US"/>
              </w:rPr>
            </w:pPr>
            <w:r w:rsidRPr="00CA084B">
              <w:rPr>
                <w:rFonts w:asciiTheme="minorHAnsi" w:eastAsiaTheme="minorHAnsi" w:hAnsiTheme="minorHAnsi" w:cstheme="minorHAnsi"/>
                <w:color w:val="000000"/>
                <w:sz w:val="22"/>
                <w:szCs w:val="22"/>
                <w:lang w:eastAsia="en-US"/>
              </w:rPr>
              <w:t>Točno</w:t>
            </w:r>
            <w:r w:rsidR="00BA1738" w:rsidRPr="00CA084B">
              <w:rPr>
                <w:rFonts w:asciiTheme="minorHAnsi" w:eastAsiaTheme="minorHAnsi" w:hAnsiTheme="minorHAnsi" w:cstheme="minorHAnsi"/>
                <w:color w:val="000000"/>
                <w:sz w:val="22"/>
                <w:szCs w:val="22"/>
                <w:lang w:eastAsia="en-US"/>
              </w:rPr>
              <w:t xml:space="preserve"> povezuje zvučnu i grafijsku sliku riječi sa značenjem.</w:t>
            </w:r>
          </w:p>
          <w:p w14:paraId="746830A7" w14:textId="77777777" w:rsidR="00C550D7" w:rsidRPr="004E166F" w:rsidRDefault="00BA1738" w:rsidP="009A2144">
            <w:pPr>
              <w:pStyle w:val="Default"/>
              <w:jc w:val="both"/>
              <w:rPr>
                <w:rFonts w:asciiTheme="minorHAnsi" w:hAnsiTheme="minorHAnsi" w:cstheme="minorHAnsi"/>
                <w:sz w:val="22"/>
                <w:szCs w:val="22"/>
              </w:rPr>
            </w:pPr>
            <w:r w:rsidRPr="00CA084B">
              <w:rPr>
                <w:rFonts w:asciiTheme="minorHAnsi" w:hAnsiTheme="minorHAnsi" w:cstheme="minorHAnsi"/>
                <w:sz w:val="22"/>
                <w:szCs w:val="22"/>
              </w:rPr>
              <w:t>Samostalno prepoznaje i povezuje grafijske i zvučne slike riječi i jednostavnih fraza.</w:t>
            </w:r>
          </w:p>
        </w:tc>
        <w:tc>
          <w:tcPr>
            <w:tcW w:w="3750" w:type="dxa"/>
          </w:tcPr>
          <w:p w14:paraId="5C1F6CC1" w14:textId="77777777" w:rsidR="00CA084B" w:rsidRDefault="00CA084B" w:rsidP="009A2144">
            <w:pPr>
              <w:pStyle w:val="Default"/>
              <w:jc w:val="both"/>
              <w:rPr>
                <w:rFonts w:asciiTheme="minorHAnsi" w:hAnsiTheme="minorHAnsi" w:cstheme="minorHAnsi"/>
                <w:sz w:val="22"/>
                <w:szCs w:val="22"/>
              </w:rPr>
            </w:pPr>
            <w:r>
              <w:rPr>
                <w:rFonts w:asciiTheme="minorHAnsi" w:hAnsiTheme="minorHAnsi" w:cstheme="minorHAnsi"/>
                <w:sz w:val="22"/>
                <w:szCs w:val="22"/>
              </w:rPr>
              <w:t>Uglavnom razumije kratke rečenice povezane s neposrednim okružjem</w:t>
            </w:r>
          </w:p>
          <w:p w14:paraId="3C9C0C25" w14:textId="77777777" w:rsidR="00CA084B" w:rsidRPr="00CA084B" w:rsidRDefault="00CA084B" w:rsidP="009A2144">
            <w:pPr>
              <w:spacing w:after="48"/>
              <w:jc w:val="both"/>
              <w:textAlignment w:val="baseline"/>
              <w:rPr>
                <w:rFonts w:asciiTheme="minorHAnsi" w:eastAsiaTheme="minorHAnsi" w:hAnsiTheme="minorHAnsi" w:cstheme="minorHAnsi"/>
                <w:color w:val="000000"/>
                <w:sz w:val="22"/>
                <w:szCs w:val="22"/>
                <w:lang w:eastAsia="en-US"/>
              </w:rPr>
            </w:pPr>
            <w:r w:rsidRPr="00CA084B">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w:t>
            </w:r>
            <w:r w:rsidRPr="00CA084B">
              <w:rPr>
                <w:rFonts w:asciiTheme="minorHAnsi" w:eastAsiaTheme="minorHAnsi" w:hAnsiTheme="minorHAnsi" w:cstheme="minorHAnsi"/>
                <w:color w:val="000000"/>
                <w:sz w:val="22"/>
                <w:szCs w:val="22"/>
                <w:lang w:eastAsia="en-US"/>
              </w:rPr>
              <w:t>reagira na slušne, pisane i vizualne poticaje.</w:t>
            </w:r>
          </w:p>
          <w:p w14:paraId="498AADB9" w14:textId="77777777" w:rsidR="00CA084B" w:rsidRDefault="00CA084B" w:rsidP="009A2144">
            <w:pPr>
              <w:pStyle w:val="Default"/>
              <w:jc w:val="both"/>
              <w:rPr>
                <w:rFonts w:asciiTheme="minorHAnsi" w:hAnsiTheme="minorHAnsi" w:cstheme="minorHAnsi"/>
                <w:sz w:val="22"/>
                <w:szCs w:val="22"/>
              </w:rPr>
            </w:pPr>
            <w:r>
              <w:rPr>
                <w:rFonts w:asciiTheme="minorHAnsi" w:hAnsiTheme="minorHAnsi" w:cstheme="minorHAnsi"/>
                <w:sz w:val="22"/>
                <w:szCs w:val="22"/>
              </w:rPr>
              <w:t>Uglavnom s</w:t>
            </w:r>
            <w:r w:rsidRPr="00C53AD1">
              <w:rPr>
                <w:rFonts w:asciiTheme="minorHAnsi" w:hAnsiTheme="minorHAnsi" w:cstheme="minorHAnsi"/>
                <w:sz w:val="22"/>
                <w:szCs w:val="22"/>
              </w:rPr>
              <w:t xml:space="preserve">amostalno i točno povezuje vidni (slikovni) i zvučni jezični sadržaj. </w:t>
            </w:r>
          </w:p>
          <w:p w14:paraId="68377A94" w14:textId="77777777" w:rsidR="00CA084B" w:rsidRPr="00CA084B" w:rsidRDefault="00CA084B"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w:t>
            </w:r>
            <w:r w:rsidRPr="00CA084B">
              <w:rPr>
                <w:rFonts w:asciiTheme="minorHAnsi" w:eastAsiaTheme="minorHAnsi" w:hAnsiTheme="minorHAnsi" w:cstheme="minorHAnsi"/>
                <w:color w:val="000000"/>
                <w:sz w:val="22"/>
                <w:szCs w:val="22"/>
                <w:lang w:eastAsia="en-US"/>
              </w:rPr>
              <w:t>očno povezuje zvučnu i grafijsku sliku riječi sa značenjem.</w:t>
            </w:r>
          </w:p>
          <w:p w14:paraId="336680F1" w14:textId="77777777" w:rsidR="00C550D7" w:rsidRPr="004E166F" w:rsidRDefault="00CA084B" w:rsidP="009A2144">
            <w:pPr>
              <w:jc w:val="both"/>
              <w:rPr>
                <w:rFonts w:asciiTheme="minorHAnsi" w:hAnsiTheme="minorHAnsi" w:cstheme="minorHAnsi"/>
                <w:sz w:val="22"/>
                <w:szCs w:val="22"/>
              </w:rPr>
            </w:pPr>
            <w:r>
              <w:rPr>
                <w:rFonts w:asciiTheme="minorHAnsi" w:eastAsiaTheme="minorHAnsi" w:hAnsiTheme="minorHAnsi" w:cstheme="minorHAnsi"/>
                <w:color w:val="000000"/>
                <w:sz w:val="22"/>
                <w:szCs w:val="22"/>
              </w:rPr>
              <w:t>Uglavnom s</w:t>
            </w:r>
            <w:r w:rsidRPr="00CA084B">
              <w:rPr>
                <w:rFonts w:asciiTheme="minorHAnsi" w:eastAsiaTheme="minorHAnsi" w:hAnsiTheme="minorHAnsi" w:cstheme="minorHAnsi"/>
                <w:color w:val="000000"/>
                <w:sz w:val="22"/>
                <w:szCs w:val="22"/>
              </w:rPr>
              <w:t>amostalno prepoznaje i povezuje grafijske i zvučne slike riječi i jednostavnih fraza.</w:t>
            </w:r>
          </w:p>
        </w:tc>
        <w:tc>
          <w:tcPr>
            <w:tcW w:w="3750" w:type="dxa"/>
          </w:tcPr>
          <w:p w14:paraId="7E6D7D15" w14:textId="77777777" w:rsidR="00CA084B" w:rsidRDefault="00CA084B" w:rsidP="009A2144">
            <w:pPr>
              <w:pStyle w:val="Default"/>
              <w:jc w:val="both"/>
              <w:rPr>
                <w:rFonts w:asciiTheme="minorHAnsi" w:hAnsiTheme="minorHAnsi" w:cstheme="minorHAnsi"/>
                <w:sz w:val="22"/>
                <w:szCs w:val="22"/>
              </w:rPr>
            </w:pPr>
            <w:r>
              <w:rPr>
                <w:rFonts w:asciiTheme="minorHAnsi" w:hAnsiTheme="minorHAnsi" w:cstheme="minorHAnsi"/>
                <w:sz w:val="22"/>
                <w:szCs w:val="22"/>
              </w:rPr>
              <w:t>Djelomično razumije kratke rečenice povezane s neposrednim okružjem</w:t>
            </w:r>
          </w:p>
          <w:p w14:paraId="49647F2C" w14:textId="77777777" w:rsidR="00CA084B" w:rsidRPr="00CA084B" w:rsidRDefault="00CA084B" w:rsidP="009A2144">
            <w:pPr>
              <w:spacing w:after="48"/>
              <w:jc w:val="both"/>
              <w:textAlignment w:val="baseline"/>
              <w:rPr>
                <w:rFonts w:asciiTheme="minorHAnsi" w:eastAsiaTheme="minorHAnsi" w:hAnsiTheme="minorHAnsi" w:cstheme="minorHAnsi"/>
                <w:color w:val="000000"/>
                <w:sz w:val="22"/>
                <w:szCs w:val="22"/>
                <w:lang w:eastAsia="en-US"/>
              </w:rPr>
            </w:pPr>
            <w:r w:rsidRPr="00CA084B">
              <w:rPr>
                <w:rFonts w:asciiTheme="minorHAnsi" w:eastAsiaTheme="minorHAnsi" w:hAnsiTheme="minorHAnsi" w:cstheme="minorHAnsi"/>
                <w:color w:val="000000"/>
                <w:sz w:val="22"/>
                <w:szCs w:val="22"/>
                <w:lang w:eastAsia="en-US"/>
              </w:rPr>
              <w:t xml:space="preserve">Verbalno i neverbalno </w:t>
            </w:r>
            <w:r w:rsidR="00651D6C">
              <w:rPr>
                <w:rFonts w:asciiTheme="minorHAnsi" w:eastAsiaTheme="minorHAnsi" w:hAnsiTheme="minorHAnsi" w:cstheme="minorHAnsi"/>
                <w:color w:val="000000"/>
                <w:sz w:val="22"/>
                <w:szCs w:val="22"/>
                <w:lang w:eastAsia="en-US"/>
              </w:rPr>
              <w:t>uz pomoć</w:t>
            </w:r>
            <w:r>
              <w:rPr>
                <w:rFonts w:asciiTheme="minorHAnsi" w:eastAsiaTheme="minorHAnsi" w:hAnsiTheme="minorHAnsi" w:cstheme="minorHAnsi"/>
                <w:color w:val="000000"/>
                <w:sz w:val="22"/>
                <w:szCs w:val="22"/>
                <w:lang w:eastAsia="en-US"/>
              </w:rPr>
              <w:t xml:space="preserve"> </w:t>
            </w:r>
            <w:r w:rsidRPr="00CA084B">
              <w:rPr>
                <w:rFonts w:asciiTheme="minorHAnsi" w:eastAsiaTheme="minorHAnsi" w:hAnsiTheme="minorHAnsi" w:cstheme="minorHAnsi"/>
                <w:color w:val="000000"/>
                <w:sz w:val="22"/>
                <w:szCs w:val="22"/>
                <w:lang w:eastAsia="en-US"/>
              </w:rPr>
              <w:t>reagira na slušne, pisane i vizualne poticaje.</w:t>
            </w:r>
          </w:p>
          <w:p w14:paraId="2F6F8E3B" w14:textId="77777777" w:rsidR="00CA084B" w:rsidRDefault="00651D6C" w:rsidP="009A2144">
            <w:pPr>
              <w:pStyle w:val="Default"/>
              <w:jc w:val="both"/>
              <w:rPr>
                <w:rFonts w:asciiTheme="minorHAnsi" w:hAnsiTheme="minorHAnsi" w:cstheme="minorHAnsi"/>
                <w:sz w:val="22"/>
                <w:szCs w:val="22"/>
              </w:rPr>
            </w:pPr>
            <w:r>
              <w:rPr>
                <w:rFonts w:asciiTheme="minorHAnsi" w:hAnsiTheme="minorHAnsi" w:cstheme="minorHAnsi"/>
                <w:sz w:val="22"/>
                <w:szCs w:val="22"/>
              </w:rPr>
              <w:t>Uz pomoć</w:t>
            </w:r>
            <w:r w:rsidR="00CA084B" w:rsidRPr="00C53AD1">
              <w:rPr>
                <w:rFonts w:asciiTheme="minorHAnsi" w:hAnsiTheme="minorHAnsi" w:cstheme="minorHAnsi"/>
                <w:sz w:val="22"/>
                <w:szCs w:val="22"/>
              </w:rPr>
              <w:t xml:space="preserve"> povezuje vidni (slikovni) i zvučni jezični sadržaj. </w:t>
            </w:r>
          </w:p>
          <w:p w14:paraId="65B03FB4" w14:textId="77777777" w:rsidR="00CA084B" w:rsidRPr="00CA084B" w:rsidRDefault="00651D6C"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Djelomično </w:t>
            </w:r>
            <w:r w:rsidR="00CA084B">
              <w:rPr>
                <w:rFonts w:asciiTheme="minorHAnsi" w:eastAsiaTheme="minorHAnsi" w:hAnsiTheme="minorHAnsi" w:cstheme="minorHAnsi"/>
                <w:color w:val="000000"/>
                <w:sz w:val="22"/>
                <w:szCs w:val="22"/>
                <w:lang w:eastAsia="en-US"/>
              </w:rPr>
              <w:t>t</w:t>
            </w:r>
            <w:r w:rsidR="00CA084B" w:rsidRPr="00CA084B">
              <w:rPr>
                <w:rFonts w:asciiTheme="minorHAnsi" w:eastAsiaTheme="minorHAnsi" w:hAnsiTheme="minorHAnsi" w:cstheme="minorHAnsi"/>
                <w:color w:val="000000"/>
                <w:sz w:val="22"/>
                <w:szCs w:val="22"/>
                <w:lang w:eastAsia="en-US"/>
              </w:rPr>
              <w:t>očno povezuje zvučnu i grafijsku sliku riječi sa značenjem.</w:t>
            </w:r>
          </w:p>
          <w:p w14:paraId="3588C72A" w14:textId="77777777" w:rsidR="00C550D7" w:rsidRPr="004E166F" w:rsidRDefault="00651D6C" w:rsidP="009A2144">
            <w:pPr>
              <w:jc w:val="both"/>
              <w:rPr>
                <w:rFonts w:asciiTheme="minorHAnsi" w:hAnsiTheme="minorHAnsi" w:cstheme="minorHAnsi"/>
                <w:sz w:val="22"/>
                <w:szCs w:val="22"/>
              </w:rPr>
            </w:pPr>
            <w:r>
              <w:rPr>
                <w:rFonts w:asciiTheme="minorHAnsi" w:eastAsiaTheme="minorHAnsi" w:hAnsiTheme="minorHAnsi" w:cstheme="minorHAnsi"/>
                <w:color w:val="000000"/>
                <w:sz w:val="22"/>
                <w:szCs w:val="22"/>
              </w:rPr>
              <w:t>Uz pomoć</w:t>
            </w:r>
            <w:r w:rsidR="00CA084B" w:rsidRPr="00CA084B">
              <w:rPr>
                <w:rFonts w:asciiTheme="minorHAnsi" w:eastAsiaTheme="minorHAnsi" w:hAnsiTheme="minorHAnsi" w:cstheme="minorHAnsi"/>
                <w:color w:val="000000"/>
                <w:sz w:val="22"/>
                <w:szCs w:val="22"/>
              </w:rPr>
              <w:t xml:space="preserve"> prepoznaje i povezuje grafijske i zvučne slike riječi i jednostavnih fraza.</w:t>
            </w:r>
          </w:p>
        </w:tc>
      </w:tr>
      <w:tr w:rsidR="00BC67A1" w:rsidRPr="004E166F" w14:paraId="2BB747B8" w14:textId="77777777" w:rsidTr="00E36FA2">
        <w:tc>
          <w:tcPr>
            <w:tcW w:w="1908" w:type="dxa"/>
          </w:tcPr>
          <w:p w14:paraId="43E3AB7D" w14:textId="77777777" w:rsidR="00BC67A1" w:rsidRPr="004E166F" w:rsidRDefault="00BC67A1" w:rsidP="009A2144">
            <w:pPr>
              <w:jc w:val="both"/>
              <w:rPr>
                <w:rFonts w:asciiTheme="minorHAnsi" w:hAnsiTheme="minorHAnsi" w:cstheme="minorHAnsi"/>
                <w:i/>
                <w:sz w:val="22"/>
                <w:szCs w:val="22"/>
              </w:rPr>
            </w:pPr>
            <w:r w:rsidRPr="004E166F">
              <w:rPr>
                <w:rFonts w:asciiTheme="minorHAnsi" w:hAnsiTheme="minorHAnsi" w:cstheme="minorHAnsi"/>
                <w:i/>
                <w:sz w:val="22"/>
                <w:szCs w:val="22"/>
              </w:rPr>
              <w:t>GOVORENJE</w:t>
            </w:r>
          </w:p>
        </w:tc>
        <w:tc>
          <w:tcPr>
            <w:tcW w:w="3750" w:type="dxa"/>
          </w:tcPr>
          <w:p w14:paraId="1036B095" w14:textId="77777777" w:rsidR="00651D6C" w:rsidRPr="00131048" w:rsidRDefault="00651D6C" w:rsidP="009A2144">
            <w:pPr>
              <w:spacing w:after="48"/>
              <w:jc w:val="both"/>
              <w:textAlignment w:val="baseline"/>
              <w:rPr>
                <w:rFonts w:asciiTheme="minorHAnsi" w:eastAsiaTheme="minorHAnsi" w:hAnsiTheme="minorHAnsi" w:cstheme="minorHAnsi"/>
                <w:color w:val="000000"/>
                <w:sz w:val="22"/>
                <w:szCs w:val="22"/>
                <w:lang w:eastAsia="en-US"/>
              </w:rPr>
            </w:pPr>
            <w:r w:rsidRPr="00131048">
              <w:rPr>
                <w:rFonts w:asciiTheme="minorHAnsi" w:eastAsiaTheme="minorHAnsi" w:hAnsiTheme="minorHAnsi" w:cstheme="minorHAnsi"/>
                <w:color w:val="000000"/>
                <w:sz w:val="22"/>
                <w:szCs w:val="22"/>
                <w:lang w:eastAsia="en-US"/>
              </w:rPr>
              <w:t xml:space="preserve">Naglas </w:t>
            </w:r>
            <w:r w:rsidR="00131048">
              <w:rPr>
                <w:rFonts w:asciiTheme="minorHAnsi" w:eastAsiaTheme="minorHAnsi" w:hAnsiTheme="minorHAnsi" w:cstheme="minorHAnsi"/>
                <w:color w:val="000000"/>
                <w:sz w:val="22"/>
                <w:szCs w:val="22"/>
                <w:lang w:eastAsia="en-US"/>
              </w:rPr>
              <w:t xml:space="preserve">točno </w:t>
            </w:r>
            <w:r w:rsidRPr="00131048">
              <w:rPr>
                <w:rFonts w:asciiTheme="minorHAnsi" w:eastAsiaTheme="minorHAnsi" w:hAnsiTheme="minorHAnsi" w:cstheme="minorHAnsi"/>
                <w:color w:val="000000"/>
                <w:sz w:val="22"/>
                <w:szCs w:val="22"/>
                <w:lang w:eastAsia="en-US"/>
              </w:rPr>
              <w:t>čita riječi i kratke rečenice o poznatim temama i s poznatim jezičnim sredstvima.</w:t>
            </w:r>
          </w:p>
          <w:p w14:paraId="1D20F343" w14:textId="77777777" w:rsidR="00651D6C" w:rsidRPr="00131048" w:rsidRDefault="005A1A7E"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P</w:t>
            </w:r>
            <w:r w:rsidR="00651D6C" w:rsidRPr="00131048">
              <w:rPr>
                <w:rFonts w:asciiTheme="minorHAnsi" w:eastAsiaTheme="minorHAnsi" w:hAnsiTheme="minorHAnsi" w:cstheme="minorHAnsi"/>
                <w:color w:val="000000"/>
                <w:sz w:val="22"/>
                <w:szCs w:val="22"/>
                <w:lang w:eastAsia="en-US"/>
              </w:rPr>
              <w:t>repoznaje i oponaša pravilan izgovor i intonaciju njemačkoga jezika.</w:t>
            </w:r>
          </w:p>
          <w:p w14:paraId="14210E7C" w14:textId="77777777" w:rsidR="00131048" w:rsidRPr="00131048" w:rsidRDefault="00131048"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g</w:t>
            </w:r>
            <w:r w:rsidRPr="00131048">
              <w:rPr>
                <w:rFonts w:asciiTheme="minorHAnsi" w:eastAsiaTheme="minorHAnsi" w:hAnsiTheme="minorHAnsi" w:cstheme="minorHAnsi"/>
                <w:color w:val="000000"/>
                <w:sz w:val="22"/>
                <w:szCs w:val="22"/>
                <w:lang w:eastAsia="en-US"/>
              </w:rPr>
              <w:t>ovori riječi i kratke, vrlo jednostavne rečenice, brojalice i pjesmice prema zvučnome predlošku oponašajući izgovor i intonaciju govornoga modela.</w:t>
            </w:r>
          </w:p>
          <w:p w14:paraId="533566EA" w14:textId="77777777" w:rsidR="00131048" w:rsidRPr="00131048" w:rsidRDefault="00131048"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i</w:t>
            </w:r>
            <w:r w:rsidRPr="00131048">
              <w:rPr>
                <w:rFonts w:asciiTheme="minorHAnsi" w:eastAsiaTheme="minorHAnsi" w:hAnsiTheme="minorHAnsi" w:cstheme="minorHAnsi"/>
                <w:color w:val="000000"/>
                <w:sz w:val="22"/>
                <w:szCs w:val="22"/>
                <w:lang w:eastAsia="en-US"/>
              </w:rPr>
              <w:t xml:space="preserve">menuje i opisuje osobe, predmete, jednostavne radnje i situacije nizom od nekoliko kratkih i vrlo jednostavnih uvježbanih rečenica pri čemu </w:t>
            </w:r>
            <w:r w:rsidR="005541DE">
              <w:rPr>
                <w:rFonts w:asciiTheme="minorHAnsi" w:eastAsiaTheme="minorHAnsi" w:hAnsiTheme="minorHAnsi" w:cstheme="minorHAnsi"/>
                <w:color w:val="000000"/>
                <w:sz w:val="22"/>
                <w:szCs w:val="22"/>
                <w:lang w:eastAsia="en-US"/>
              </w:rPr>
              <w:t xml:space="preserve">točno </w:t>
            </w:r>
            <w:r w:rsidRPr="00131048">
              <w:rPr>
                <w:rFonts w:asciiTheme="minorHAnsi" w:eastAsiaTheme="minorHAnsi" w:hAnsiTheme="minorHAnsi" w:cstheme="minorHAnsi"/>
                <w:color w:val="000000"/>
                <w:sz w:val="22"/>
                <w:szCs w:val="22"/>
                <w:lang w:eastAsia="en-US"/>
              </w:rPr>
              <w:t>upotrebljava osnovna, uvježbana jezična sredstva.</w:t>
            </w:r>
          </w:p>
          <w:p w14:paraId="42B9FDDE" w14:textId="77777777" w:rsidR="00131048" w:rsidRPr="00131048" w:rsidRDefault="00131048"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w:t>
            </w:r>
            <w:r w:rsidRPr="00131048">
              <w:rPr>
                <w:rFonts w:asciiTheme="minorHAnsi" w:eastAsiaTheme="minorHAnsi" w:hAnsiTheme="minorHAnsi" w:cstheme="minorHAnsi"/>
                <w:color w:val="000000"/>
                <w:sz w:val="22"/>
                <w:szCs w:val="22"/>
                <w:lang w:eastAsia="en-US"/>
              </w:rPr>
              <w:t xml:space="preserve"> razgovoru </w:t>
            </w:r>
            <w:r>
              <w:rPr>
                <w:rFonts w:asciiTheme="minorHAnsi" w:eastAsiaTheme="minorHAnsi" w:hAnsiTheme="minorHAnsi" w:cstheme="minorHAnsi"/>
                <w:color w:val="000000"/>
                <w:sz w:val="22"/>
                <w:szCs w:val="22"/>
                <w:lang w:eastAsia="en-US"/>
              </w:rPr>
              <w:t xml:space="preserve">samostalno </w:t>
            </w:r>
            <w:r w:rsidRPr="00131048">
              <w:rPr>
                <w:rFonts w:asciiTheme="minorHAnsi" w:eastAsiaTheme="minorHAnsi" w:hAnsiTheme="minorHAnsi" w:cstheme="minorHAnsi"/>
                <w:color w:val="000000"/>
                <w:sz w:val="22"/>
                <w:szCs w:val="22"/>
                <w:lang w:eastAsia="en-US"/>
              </w:rPr>
              <w:t>razmjenjuje kratke, uvježbane rečenice.</w:t>
            </w:r>
          </w:p>
          <w:p w14:paraId="744D05D6" w14:textId="77777777" w:rsidR="00131048" w:rsidRPr="00131048" w:rsidRDefault="00131048"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w:t>
            </w:r>
            <w:r w:rsidRPr="00131048">
              <w:rPr>
                <w:rFonts w:asciiTheme="minorHAnsi" w:eastAsiaTheme="minorHAnsi" w:hAnsiTheme="minorHAnsi" w:cstheme="minorHAnsi"/>
                <w:color w:val="000000"/>
                <w:sz w:val="22"/>
                <w:szCs w:val="22"/>
                <w:lang w:eastAsia="en-US"/>
              </w:rPr>
              <w:t>ostavlja vrlo jednostavna, uvježbana pitanja i odgovara na takva pitanja.</w:t>
            </w:r>
          </w:p>
          <w:p w14:paraId="49E5DAED" w14:textId="77777777" w:rsidR="00131048" w:rsidRPr="00131048" w:rsidRDefault="00131048"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s</w:t>
            </w:r>
            <w:r w:rsidRPr="00131048">
              <w:rPr>
                <w:rFonts w:asciiTheme="minorHAnsi" w:eastAsiaTheme="minorHAnsi" w:hAnsiTheme="minorHAnsi" w:cstheme="minorHAnsi"/>
                <w:color w:val="000000"/>
                <w:sz w:val="22"/>
                <w:szCs w:val="22"/>
                <w:lang w:eastAsia="en-US"/>
              </w:rPr>
              <w:t>udjeluje u kratkim dijalozima i igranju uloga.</w:t>
            </w:r>
          </w:p>
          <w:p w14:paraId="120C9D6D" w14:textId="77777777" w:rsidR="00651D6C" w:rsidRPr="00131048" w:rsidRDefault="00651D6C" w:rsidP="009A2144">
            <w:pPr>
              <w:jc w:val="both"/>
              <w:rPr>
                <w:rFonts w:asciiTheme="minorHAnsi" w:eastAsiaTheme="minorHAnsi" w:hAnsiTheme="minorHAnsi" w:cstheme="minorHAnsi"/>
                <w:color w:val="000000"/>
                <w:sz w:val="22"/>
                <w:szCs w:val="22"/>
                <w:lang w:eastAsia="en-US"/>
              </w:rPr>
            </w:pPr>
          </w:p>
          <w:p w14:paraId="09002496" w14:textId="77777777" w:rsidR="00BC67A1" w:rsidRPr="004E166F" w:rsidRDefault="00BC67A1" w:rsidP="009A2144">
            <w:pPr>
              <w:jc w:val="both"/>
              <w:rPr>
                <w:rFonts w:asciiTheme="minorHAnsi" w:hAnsiTheme="minorHAnsi" w:cstheme="minorHAnsi"/>
                <w:sz w:val="22"/>
                <w:szCs w:val="22"/>
              </w:rPr>
            </w:pPr>
          </w:p>
        </w:tc>
        <w:tc>
          <w:tcPr>
            <w:tcW w:w="3750" w:type="dxa"/>
          </w:tcPr>
          <w:p w14:paraId="658834A1" w14:textId="77777777" w:rsidR="00131048" w:rsidRPr="00131048" w:rsidRDefault="00131048" w:rsidP="009A2144">
            <w:pPr>
              <w:spacing w:after="48"/>
              <w:jc w:val="both"/>
              <w:textAlignment w:val="baseline"/>
              <w:rPr>
                <w:rFonts w:asciiTheme="minorHAnsi" w:eastAsiaTheme="minorHAnsi" w:hAnsiTheme="minorHAnsi" w:cstheme="minorHAnsi"/>
                <w:color w:val="000000"/>
                <w:sz w:val="22"/>
                <w:szCs w:val="22"/>
                <w:lang w:eastAsia="en-US"/>
              </w:rPr>
            </w:pPr>
            <w:r w:rsidRPr="00131048">
              <w:rPr>
                <w:rFonts w:asciiTheme="minorHAnsi" w:eastAsiaTheme="minorHAnsi" w:hAnsiTheme="minorHAnsi" w:cstheme="minorHAnsi"/>
                <w:color w:val="000000"/>
                <w:sz w:val="22"/>
                <w:szCs w:val="22"/>
                <w:lang w:eastAsia="en-US"/>
              </w:rPr>
              <w:lastRenderedPageBreak/>
              <w:t xml:space="preserve">Naglas </w:t>
            </w:r>
            <w:r w:rsidR="00742FF5">
              <w:rPr>
                <w:rFonts w:asciiTheme="minorHAnsi" w:eastAsiaTheme="minorHAnsi" w:hAnsiTheme="minorHAnsi" w:cstheme="minorHAnsi"/>
                <w:color w:val="000000"/>
                <w:sz w:val="22"/>
                <w:szCs w:val="22"/>
                <w:lang w:eastAsia="en-US"/>
              </w:rPr>
              <w:t xml:space="preserve">djelomično </w:t>
            </w:r>
            <w:r>
              <w:rPr>
                <w:rFonts w:asciiTheme="minorHAnsi" w:eastAsiaTheme="minorHAnsi" w:hAnsiTheme="minorHAnsi" w:cstheme="minorHAnsi"/>
                <w:color w:val="000000"/>
                <w:sz w:val="22"/>
                <w:szCs w:val="22"/>
                <w:lang w:eastAsia="en-US"/>
              </w:rPr>
              <w:t xml:space="preserve">točno </w:t>
            </w:r>
            <w:r w:rsidRPr="00131048">
              <w:rPr>
                <w:rFonts w:asciiTheme="minorHAnsi" w:eastAsiaTheme="minorHAnsi" w:hAnsiTheme="minorHAnsi" w:cstheme="minorHAnsi"/>
                <w:color w:val="000000"/>
                <w:sz w:val="22"/>
                <w:szCs w:val="22"/>
                <w:lang w:eastAsia="en-US"/>
              </w:rPr>
              <w:t>čita riječi i kratke rečenice o poznatim temama i s poznatim jezičnim sredstvima.</w:t>
            </w:r>
          </w:p>
          <w:p w14:paraId="3557EFC9" w14:textId="77777777" w:rsidR="00131048" w:rsidRPr="00131048" w:rsidRDefault="005A1A7E"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Uglavnom </w:t>
            </w:r>
            <w:r w:rsidR="00131048">
              <w:rPr>
                <w:rFonts w:asciiTheme="minorHAnsi" w:eastAsiaTheme="minorHAnsi" w:hAnsiTheme="minorHAnsi" w:cstheme="minorHAnsi"/>
                <w:color w:val="000000"/>
                <w:sz w:val="22"/>
                <w:szCs w:val="22"/>
                <w:lang w:eastAsia="en-US"/>
              </w:rPr>
              <w:t xml:space="preserve"> p</w:t>
            </w:r>
            <w:r w:rsidR="00131048" w:rsidRPr="00131048">
              <w:rPr>
                <w:rFonts w:asciiTheme="minorHAnsi" w:eastAsiaTheme="minorHAnsi" w:hAnsiTheme="minorHAnsi" w:cstheme="minorHAnsi"/>
                <w:color w:val="000000"/>
                <w:sz w:val="22"/>
                <w:szCs w:val="22"/>
                <w:lang w:eastAsia="en-US"/>
              </w:rPr>
              <w:t>repoznaje i oponaša pravilan izgovor i intonaciju njemačkoga jezika.</w:t>
            </w:r>
          </w:p>
          <w:p w14:paraId="0996D00F" w14:textId="77777777" w:rsidR="00131048" w:rsidRPr="00131048" w:rsidRDefault="00742FF5"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w:t>
            </w:r>
            <w:r w:rsidR="00131048">
              <w:rPr>
                <w:rFonts w:asciiTheme="minorHAnsi" w:eastAsiaTheme="minorHAnsi" w:hAnsiTheme="minorHAnsi" w:cstheme="minorHAnsi"/>
                <w:color w:val="000000"/>
                <w:sz w:val="22"/>
                <w:szCs w:val="22"/>
                <w:lang w:eastAsia="en-US"/>
              </w:rPr>
              <w:t>očno g</w:t>
            </w:r>
            <w:r w:rsidR="00131048" w:rsidRPr="00131048">
              <w:rPr>
                <w:rFonts w:asciiTheme="minorHAnsi" w:eastAsiaTheme="minorHAnsi" w:hAnsiTheme="minorHAnsi" w:cstheme="minorHAnsi"/>
                <w:color w:val="000000"/>
                <w:sz w:val="22"/>
                <w:szCs w:val="22"/>
                <w:lang w:eastAsia="en-US"/>
              </w:rPr>
              <w:t>ovori riječi i kratke, vrlo jednostavne rečenice, brojalice i pjesmice prema zvučnome predlošku oponašajući izgovor i intonaciju govornoga modela.</w:t>
            </w:r>
          </w:p>
          <w:p w14:paraId="79B88159" w14:textId="77777777" w:rsidR="00131048" w:rsidRPr="00131048" w:rsidRDefault="00742FF5"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00131048">
              <w:rPr>
                <w:rFonts w:asciiTheme="minorHAnsi" w:eastAsiaTheme="minorHAnsi" w:hAnsiTheme="minorHAnsi" w:cstheme="minorHAnsi"/>
                <w:color w:val="000000"/>
                <w:sz w:val="22"/>
                <w:szCs w:val="22"/>
                <w:lang w:eastAsia="en-US"/>
              </w:rPr>
              <w:t>amostalno i</w:t>
            </w:r>
            <w:r w:rsidR="00131048" w:rsidRPr="00131048">
              <w:rPr>
                <w:rFonts w:asciiTheme="minorHAnsi" w:eastAsiaTheme="minorHAnsi" w:hAnsiTheme="minorHAnsi" w:cstheme="minorHAnsi"/>
                <w:color w:val="000000"/>
                <w:sz w:val="22"/>
                <w:szCs w:val="22"/>
                <w:lang w:eastAsia="en-US"/>
              </w:rPr>
              <w:t xml:space="preserve">menuje i opisuje osobe, predmete, jednostavne radnje i situacije nizom od nekoliko kratkih i vrlo jednostavnih uvježbanih rečenica pri čemu </w:t>
            </w:r>
            <w:r w:rsidR="005541DE">
              <w:rPr>
                <w:rFonts w:asciiTheme="minorHAnsi" w:eastAsiaTheme="minorHAnsi" w:hAnsiTheme="minorHAnsi" w:cstheme="minorHAnsi"/>
                <w:color w:val="000000"/>
                <w:sz w:val="22"/>
                <w:szCs w:val="22"/>
                <w:lang w:eastAsia="en-US"/>
              </w:rPr>
              <w:t xml:space="preserve">uglavnom točno </w:t>
            </w:r>
            <w:r w:rsidR="00131048" w:rsidRPr="00131048">
              <w:rPr>
                <w:rFonts w:asciiTheme="minorHAnsi" w:eastAsiaTheme="minorHAnsi" w:hAnsiTheme="minorHAnsi" w:cstheme="minorHAnsi"/>
                <w:color w:val="000000"/>
                <w:sz w:val="22"/>
                <w:szCs w:val="22"/>
                <w:lang w:eastAsia="en-US"/>
              </w:rPr>
              <w:t>upotrebljava osnovna, uvježbana jezična sredstva.</w:t>
            </w:r>
          </w:p>
          <w:p w14:paraId="3647327C" w14:textId="77777777" w:rsidR="00131048" w:rsidRPr="00131048" w:rsidRDefault="00131048"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w:t>
            </w:r>
            <w:r w:rsidRPr="00131048">
              <w:rPr>
                <w:rFonts w:asciiTheme="minorHAnsi" w:eastAsiaTheme="minorHAnsi" w:hAnsiTheme="minorHAnsi" w:cstheme="minorHAnsi"/>
                <w:color w:val="000000"/>
                <w:sz w:val="22"/>
                <w:szCs w:val="22"/>
                <w:lang w:eastAsia="en-US"/>
              </w:rPr>
              <w:t xml:space="preserve"> razgovoru </w:t>
            </w:r>
            <w:r w:rsidR="005541DE">
              <w:rPr>
                <w:rFonts w:asciiTheme="minorHAnsi" w:eastAsiaTheme="minorHAnsi" w:hAnsiTheme="minorHAnsi" w:cstheme="minorHAnsi"/>
                <w:color w:val="000000"/>
                <w:sz w:val="22"/>
                <w:szCs w:val="22"/>
                <w:lang w:eastAsia="en-US"/>
              </w:rPr>
              <w:t xml:space="preserve">uglavnom </w:t>
            </w:r>
            <w:r>
              <w:rPr>
                <w:rFonts w:asciiTheme="minorHAnsi" w:eastAsiaTheme="minorHAnsi" w:hAnsiTheme="minorHAnsi" w:cstheme="minorHAnsi"/>
                <w:color w:val="000000"/>
                <w:sz w:val="22"/>
                <w:szCs w:val="22"/>
                <w:lang w:eastAsia="en-US"/>
              </w:rPr>
              <w:t xml:space="preserve">samostalno </w:t>
            </w:r>
            <w:r w:rsidRPr="00131048">
              <w:rPr>
                <w:rFonts w:asciiTheme="minorHAnsi" w:eastAsiaTheme="minorHAnsi" w:hAnsiTheme="minorHAnsi" w:cstheme="minorHAnsi"/>
                <w:color w:val="000000"/>
                <w:sz w:val="22"/>
                <w:szCs w:val="22"/>
                <w:lang w:eastAsia="en-US"/>
              </w:rPr>
              <w:t>razmjenjuje kratke, uvježbane rečenice.</w:t>
            </w:r>
          </w:p>
          <w:p w14:paraId="6468A253" w14:textId="77777777" w:rsidR="00131048" w:rsidRPr="00131048" w:rsidRDefault="005541DE"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w:t>
            </w:r>
            <w:r w:rsidR="00131048">
              <w:rPr>
                <w:rFonts w:asciiTheme="minorHAnsi" w:eastAsiaTheme="minorHAnsi" w:hAnsiTheme="minorHAnsi" w:cstheme="minorHAnsi"/>
                <w:color w:val="000000"/>
                <w:sz w:val="22"/>
                <w:szCs w:val="22"/>
                <w:lang w:eastAsia="en-US"/>
              </w:rPr>
              <w:t>očno p</w:t>
            </w:r>
            <w:r w:rsidR="00131048" w:rsidRPr="00131048">
              <w:rPr>
                <w:rFonts w:asciiTheme="minorHAnsi" w:eastAsiaTheme="minorHAnsi" w:hAnsiTheme="minorHAnsi" w:cstheme="minorHAnsi"/>
                <w:color w:val="000000"/>
                <w:sz w:val="22"/>
                <w:szCs w:val="22"/>
                <w:lang w:eastAsia="en-US"/>
              </w:rPr>
              <w:t>ostavlja vrlo jednostavna, uvježbana pitanja i odgovara na takva pitanja.</w:t>
            </w:r>
          </w:p>
          <w:p w14:paraId="1D283DD8" w14:textId="77777777" w:rsidR="00BC67A1" w:rsidRPr="004E166F" w:rsidRDefault="005541DE" w:rsidP="009A2144">
            <w:pPr>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Uglavnom s</w:t>
            </w:r>
            <w:r w:rsidR="00131048">
              <w:rPr>
                <w:rFonts w:asciiTheme="minorHAnsi" w:eastAsiaTheme="minorHAnsi" w:hAnsiTheme="minorHAnsi" w:cstheme="minorHAnsi"/>
                <w:color w:val="000000"/>
                <w:sz w:val="22"/>
                <w:szCs w:val="22"/>
                <w:lang w:eastAsia="en-US"/>
              </w:rPr>
              <w:t>amostalno s</w:t>
            </w:r>
            <w:r w:rsidR="00131048" w:rsidRPr="00131048">
              <w:rPr>
                <w:rFonts w:asciiTheme="minorHAnsi" w:eastAsiaTheme="minorHAnsi" w:hAnsiTheme="minorHAnsi" w:cstheme="minorHAnsi"/>
                <w:color w:val="000000"/>
                <w:sz w:val="22"/>
                <w:szCs w:val="22"/>
                <w:lang w:eastAsia="en-US"/>
              </w:rPr>
              <w:t>udjeluje u kratkim dijalozima i igranju uloga.</w:t>
            </w:r>
          </w:p>
        </w:tc>
        <w:tc>
          <w:tcPr>
            <w:tcW w:w="3750" w:type="dxa"/>
          </w:tcPr>
          <w:p w14:paraId="2BD94C54" w14:textId="77777777" w:rsidR="00293E56" w:rsidRPr="00131048" w:rsidRDefault="00293E56" w:rsidP="009A2144">
            <w:pPr>
              <w:spacing w:after="48"/>
              <w:jc w:val="both"/>
              <w:textAlignment w:val="baseline"/>
              <w:rPr>
                <w:rFonts w:asciiTheme="minorHAnsi" w:eastAsiaTheme="minorHAnsi" w:hAnsiTheme="minorHAnsi" w:cstheme="minorHAnsi"/>
                <w:color w:val="000000"/>
                <w:sz w:val="22"/>
                <w:szCs w:val="22"/>
                <w:lang w:eastAsia="en-US"/>
              </w:rPr>
            </w:pPr>
            <w:r w:rsidRPr="00131048">
              <w:rPr>
                <w:rFonts w:asciiTheme="minorHAnsi" w:eastAsiaTheme="minorHAnsi" w:hAnsiTheme="minorHAnsi" w:cstheme="minorHAnsi"/>
                <w:color w:val="000000"/>
                <w:sz w:val="22"/>
                <w:szCs w:val="22"/>
                <w:lang w:eastAsia="en-US"/>
              </w:rPr>
              <w:lastRenderedPageBreak/>
              <w:t xml:space="preserve">Naglas </w:t>
            </w:r>
            <w:r>
              <w:rPr>
                <w:rFonts w:asciiTheme="minorHAnsi" w:eastAsiaTheme="minorHAnsi" w:hAnsiTheme="minorHAnsi" w:cstheme="minorHAnsi"/>
                <w:color w:val="000000"/>
                <w:sz w:val="22"/>
                <w:szCs w:val="22"/>
                <w:lang w:eastAsia="en-US"/>
              </w:rPr>
              <w:t xml:space="preserve">uz pomoć </w:t>
            </w:r>
            <w:r w:rsidRPr="00131048">
              <w:rPr>
                <w:rFonts w:asciiTheme="minorHAnsi" w:eastAsiaTheme="minorHAnsi" w:hAnsiTheme="minorHAnsi" w:cstheme="minorHAnsi"/>
                <w:color w:val="000000"/>
                <w:sz w:val="22"/>
                <w:szCs w:val="22"/>
                <w:lang w:eastAsia="en-US"/>
              </w:rPr>
              <w:t>čita riječi i kratke rečenice o poznatim temama i s poznatim jezičnim sredstvima.</w:t>
            </w:r>
          </w:p>
          <w:p w14:paraId="4A520995" w14:textId="77777777" w:rsidR="00293E56" w:rsidRPr="00131048" w:rsidRDefault="005A1A7E"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w:t>
            </w:r>
            <w:r w:rsidR="00293E56">
              <w:rPr>
                <w:rFonts w:asciiTheme="minorHAnsi" w:eastAsiaTheme="minorHAnsi" w:hAnsiTheme="minorHAnsi" w:cstheme="minorHAnsi"/>
                <w:color w:val="000000"/>
                <w:sz w:val="22"/>
                <w:szCs w:val="22"/>
                <w:lang w:eastAsia="en-US"/>
              </w:rPr>
              <w:t xml:space="preserve"> p</w:t>
            </w:r>
            <w:r w:rsidR="00293E56" w:rsidRPr="00131048">
              <w:rPr>
                <w:rFonts w:asciiTheme="minorHAnsi" w:eastAsiaTheme="minorHAnsi" w:hAnsiTheme="minorHAnsi" w:cstheme="minorHAnsi"/>
                <w:color w:val="000000"/>
                <w:sz w:val="22"/>
                <w:szCs w:val="22"/>
                <w:lang w:eastAsia="en-US"/>
              </w:rPr>
              <w:t>repoznaje i oponaša pravilan izgovor i intonaciju njemačkoga jezika.</w:t>
            </w:r>
          </w:p>
          <w:p w14:paraId="48467584" w14:textId="77777777" w:rsidR="00293E56" w:rsidRPr="00131048" w:rsidRDefault="00293E56"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g</w:t>
            </w:r>
            <w:r w:rsidRPr="00131048">
              <w:rPr>
                <w:rFonts w:asciiTheme="minorHAnsi" w:eastAsiaTheme="minorHAnsi" w:hAnsiTheme="minorHAnsi" w:cstheme="minorHAnsi"/>
                <w:color w:val="000000"/>
                <w:sz w:val="22"/>
                <w:szCs w:val="22"/>
                <w:lang w:eastAsia="en-US"/>
              </w:rPr>
              <w:t>ovori riječi i kratke, vrlo jednostavne rečenice, brojalice i pjesmice prema zvučnome predlošku oponašajući izgovor i intonaciju govornoga modela.</w:t>
            </w:r>
          </w:p>
          <w:p w14:paraId="5217215E" w14:textId="77777777" w:rsidR="00293E56" w:rsidRPr="00131048" w:rsidRDefault="00293E56"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i</w:t>
            </w:r>
            <w:r w:rsidRPr="00131048">
              <w:rPr>
                <w:rFonts w:asciiTheme="minorHAnsi" w:eastAsiaTheme="minorHAnsi" w:hAnsiTheme="minorHAnsi" w:cstheme="minorHAnsi"/>
                <w:color w:val="000000"/>
                <w:sz w:val="22"/>
                <w:szCs w:val="22"/>
                <w:lang w:eastAsia="en-US"/>
              </w:rPr>
              <w:t xml:space="preserve">menuje i opisuje osobe, predmete, jednostavne radnje i situacije nizom od nekoliko kratkih i vrlo jednostavnih uvježbanih rečenica pri čemu </w:t>
            </w:r>
            <w:r>
              <w:rPr>
                <w:rFonts w:asciiTheme="minorHAnsi" w:eastAsiaTheme="minorHAnsi" w:hAnsiTheme="minorHAnsi" w:cstheme="minorHAnsi"/>
                <w:color w:val="000000"/>
                <w:sz w:val="22"/>
                <w:szCs w:val="22"/>
                <w:lang w:eastAsia="en-US"/>
              </w:rPr>
              <w:t xml:space="preserve">djelomično točno </w:t>
            </w:r>
            <w:r w:rsidRPr="00131048">
              <w:rPr>
                <w:rFonts w:asciiTheme="minorHAnsi" w:eastAsiaTheme="minorHAnsi" w:hAnsiTheme="minorHAnsi" w:cstheme="minorHAnsi"/>
                <w:color w:val="000000"/>
                <w:sz w:val="22"/>
                <w:szCs w:val="22"/>
                <w:lang w:eastAsia="en-US"/>
              </w:rPr>
              <w:t>upotrebljava osnovna, uvježbana jezična sredstva.</w:t>
            </w:r>
          </w:p>
          <w:p w14:paraId="5C67F9E0" w14:textId="77777777" w:rsidR="00293E56" w:rsidRPr="00131048" w:rsidRDefault="00293E56"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w:t>
            </w:r>
            <w:r w:rsidRPr="00131048">
              <w:rPr>
                <w:rFonts w:asciiTheme="minorHAnsi" w:eastAsiaTheme="minorHAnsi" w:hAnsiTheme="minorHAnsi" w:cstheme="minorHAnsi"/>
                <w:color w:val="000000"/>
                <w:sz w:val="22"/>
                <w:szCs w:val="22"/>
                <w:lang w:eastAsia="en-US"/>
              </w:rPr>
              <w:t xml:space="preserve"> razgovoru </w:t>
            </w:r>
            <w:r>
              <w:rPr>
                <w:rFonts w:asciiTheme="minorHAnsi" w:eastAsiaTheme="minorHAnsi" w:hAnsiTheme="minorHAnsi" w:cstheme="minorHAnsi"/>
                <w:color w:val="000000"/>
                <w:sz w:val="22"/>
                <w:szCs w:val="22"/>
                <w:lang w:eastAsia="en-US"/>
              </w:rPr>
              <w:t xml:space="preserve">uz pomoć </w:t>
            </w:r>
            <w:r w:rsidRPr="00131048">
              <w:rPr>
                <w:rFonts w:asciiTheme="minorHAnsi" w:eastAsiaTheme="minorHAnsi" w:hAnsiTheme="minorHAnsi" w:cstheme="minorHAnsi"/>
                <w:color w:val="000000"/>
                <w:sz w:val="22"/>
                <w:szCs w:val="22"/>
                <w:lang w:eastAsia="en-US"/>
              </w:rPr>
              <w:t>razmjenjuje kratke, uvježbane rečenice.</w:t>
            </w:r>
          </w:p>
          <w:p w14:paraId="1BE9E157" w14:textId="77777777" w:rsidR="00293E56" w:rsidRPr="00131048" w:rsidRDefault="00293E56" w:rsidP="009A2144">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w:t>
            </w:r>
            <w:r w:rsidRPr="00131048">
              <w:rPr>
                <w:rFonts w:asciiTheme="minorHAnsi" w:eastAsiaTheme="minorHAnsi" w:hAnsiTheme="minorHAnsi" w:cstheme="minorHAnsi"/>
                <w:color w:val="000000"/>
                <w:sz w:val="22"/>
                <w:szCs w:val="22"/>
                <w:lang w:eastAsia="en-US"/>
              </w:rPr>
              <w:t>ostavlja vrlo jednostavna, uvježbana pitanja i odgovara na takva pitanja.</w:t>
            </w:r>
          </w:p>
          <w:p w14:paraId="76768DB6" w14:textId="77777777" w:rsidR="00293E56" w:rsidRPr="00131048" w:rsidRDefault="00293E56" w:rsidP="009A2144">
            <w:p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s</w:t>
            </w:r>
            <w:r w:rsidRPr="00131048">
              <w:rPr>
                <w:rFonts w:asciiTheme="minorHAnsi" w:eastAsiaTheme="minorHAnsi" w:hAnsiTheme="minorHAnsi" w:cstheme="minorHAnsi"/>
                <w:color w:val="000000"/>
                <w:sz w:val="22"/>
                <w:szCs w:val="22"/>
                <w:lang w:eastAsia="en-US"/>
              </w:rPr>
              <w:t>udjeluje u kratkim dijalozima i igranju uloga.</w:t>
            </w:r>
          </w:p>
          <w:p w14:paraId="3D27676B" w14:textId="77777777" w:rsidR="00BC67A1" w:rsidRPr="004E166F" w:rsidRDefault="00BC67A1" w:rsidP="009A2144">
            <w:pPr>
              <w:jc w:val="both"/>
              <w:rPr>
                <w:rFonts w:asciiTheme="minorHAnsi" w:hAnsiTheme="minorHAnsi" w:cstheme="minorHAnsi"/>
                <w:sz w:val="22"/>
                <w:szCs w:val="22"/>
              </w:rPr>
            </w:pPr>
          </w:p>
        </w:tc>
      </w:tr>
    </w:tbl>
    <w:p w14:paraId="31471B23" w14:textId="77777777" w:rsidR="00191BE4" w:rsidRDefault="00191BE4" w:rsidP="009A2144">
      <w:pPr>
        <w:jc w:val="both"/>
      </w:pPr>
    </w:p>
    <w:sectPr w:rsidR="00191BE4" w:rsidSect="003906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11"/>
    <w:rsid w:val="000020BD"/>
    <w:rsid w:val="000469A7"/>
    <w:rsid w:val="00075F1B"/>
    <w:rsid w:val="00131048"/>
    <w:rsid w:val="00137D29"/>
    <w:rsid w:val="00191BE4"/>
    <w:rsid w:val="0019584A"/>
    <w:rsid w:val="001D7289"/>
    <w:rsid w:val="001F499F"/>
    <w:rsid w:val="00264CAC"/>
    <w:rsid w:val="00283FD5"/>
    <w:rsid w:val="00293714"/>
    <w:rsid w:val="00293E56"/>
    <w:rsid w:val="003616E6"/>
    <w:rsid w:val="00385D3E"/>
    <w:rsid w:val="00390611"/>
    <w:rsid w:val="00496BDA"/>
    <w:rsid w:val="004B31FF"/>
    <w:rsid w:val="004E166F"/>
    <w:rsid w:val="004E61D4"/>
    <w:rsid w:val="00507D0D"/>
    <w:rsid w:val="00537F50"/>
    <w:rsid w:val="005541DE"/>
    <w:rsid w:val="005A1A7E"/>
    <w:rsid w:val="005A5B59"/>
    <w:rsid w:val="00651D6C"/>
    <w:rsid w:val="00697671"/>
    <w:rsid w:val="006C5EC5"/>
    <w:rsid w:val="00742FF5"/>
    <w:rsid w:val="00855A87"/>
    <w:rsid w:val="00862823"/>
    <w:rsid w:val="008E067B"/>
    <w:rsid w:val="009A0B31"/>
    <w:rsid w:val="009A2144"/>
    <w:rsid w:val="009A21DB"/>
    <w:rsid w:val="009C6506"/>
    <w:rsid w:val="009E6225"/>
    <w:rsid w:val="00B03E7A"/>
    <w:rsid w:val="00B91CE9"/>
    <w:rsid w:val="00B9473D"/>
    <w:rsid w:val="00BA1738"/>
    <w:rsid w:val="00BA3255"/>
    <w:rsid w:val="00BC67A1"/>
    <w:rsid w:val="00C13466"/>
    <w:rsid w:val="00C525D7"/>
    <w:rsid w:val="00C550D7"/>
    <w:rsid w:val="00CA084B"/>
    <w:rsid w:val="00CF3CC6"/>
    <w:rsid w:val="00D25D76"/>
    <w:rsid w:val="00D5143C"/>
    <w:rsid w:val="00DA53ED"/>
    <w:rsid w:val="00DD3140"/>
    <w:rsid w:val="00E13C02"/>
    <w:rsid w:val="00E36FA2"/>
    <w:rsid w:val="00EA2532"/>
    <w:rsid w:val="00ED4C65"/>
    <w:rsid w:val="00F2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B444"/>
  <w15:docId w15:val="{FBBB97EF-6EC4-489C-B80A-D1064F6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611"/>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90611"/>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611"/>
    <w:pPr>
      <w:autoSpaceDE w:val="0"/>
      <w:autoSpaceDN w:val="0"/>
      <w:adjustRightInd w:val="0"/>
      <w:spacing w:after="0" w:line="240" w:lineRule="auto"/>
    </w:pPr>
    <w:rPr>
      <w:rFonts w:ascii="Cambria" w:hAnsi="Cambria" w:cs="Cambria"/>
      <w:color w:val="000000"/>
      <w:sz w:val="24"/>
      <w:szCs w:val="24"/>
      <w:lang w:val="hr-HR"/>
    </w:rPr>
  </w:style>
  <w:style w:type="paragraph" w:styleId="Zaglavlje">
    <w:name w:val="header"/>
    <w:basedOn w:val="Normal"/>
    <w:link w:val="ZaglavljeChar"/>
    <w:rsid w:val="001F499F"/>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1F499F"/>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F499F"/>
    <w:pPr>
      <w:ind w:left="720"/>
      <w:contextualSpacing/>
    </w:pPr>
  </w:style>
  <w:style w:type="character" w:customStyle="1" w:styleId="fontstyle01">
    <w:name w:val="fontstyle01"/>
    <w:basedOn w:val="Zadanifontodlomka"/>
    <w:rsid w:val="001F499F"/>
    <w:rPr>
      <w:rFonts w:ascii="Calibri" w:hAnsi="Calibri" w:cs="Calibri" w:hint="default"/>
      <w:b/>
      <w:bCs/>
      <w:i/>
      <w:iCs/>
      <w:color w:val="000000"/>
      <w:sz w:val="24"/>
      <w:szCs w:val="24"/>
    </w:rPr>
  </w:style>
  <w:style w:type="character" w:customStyle="1" w:styleId="fontstyle21">
    <w:name w:val="fontstyle21"/>
    <w:basedOn w:val="Zadanifontodlomka"/>
    <w:rsid w:val="001F499F"/>
    <w:rPr>
      <w:rFonts w:ascii="Calibri" w:hAnsi="Calibri" w:cs="Calibri" w:hint="default"/>
      <w:b w:val="0"/>
      <w:bCs w:val="0"/>
      <w:i w:val="0"/>
      <w:iCs w:val="0"/>
      <w:color w:val="000000"/>
      <w:sz w:val="24"/>
      <w:szCs w:val="24"/>
    </w:rPr>
  </w:style>
  <w:style w:type="paragraph" w:styleId="Tekstbalonia">
    <w:name w:val="Balloon Text"/>
    <w:basedOn w:val="Normal"/>
    <w:link w:val="TekstbaloniaChar"/>
    <w:uiPriority w:val="99"/>
    <w:semiHidden/>
    <w:unhideWhenUsed/>
    <w:rsid w:val="00BA1738"/>
    <w:rPr>
      <w:rFonts w:ascii="Tahoma" w:eastAsiaTheme="minorHAnsi" w:hAnsi="Tahoma" w:cs="Tahoma"/>
      <w:sz w:val="16"/>
      <w:szCs w:val="16"/>
      <w:lang w:val="en-US" w:eastAsia="en-US"/>
    </w:rPr>
  </w:style>
  <w:style w:type="character" w:customStyle="1" w:styleId="TekstbaloniaChar">
    <w:name w:val="Tekst balončića Char"/>
    <w:basedOn w:val="Zadanifontodlomka"/>
    <w:link w:val="Tekstbalonia"/>
    <w:uiPriority w:val="99"/>
    <w:semiHidden/>
    <w:rsid w:val="00BA1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9210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3</cp:revision>
  <dcterms:created xsi:type="dcterms:W3CDTF">2023-09-15T16:17:00Z</dcterms:created>
  <dcterms:modified xsi:type="dcterms:W3CDTF">2023-09-15T16:59:00Z</dcterms:modified>
</cp:coreProperties>
</file>